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EAB" w:rsidRPr="00BF75DE" w:rsidRDefault="00577EAB" w:rsidP="00577EAB">
      <w:pPr>
        <w:tabs>
          <w:tab w:val="left" w:pos="8789"/>
        </w:tabs>
        <w:jc w:val="center"/>
        <w:rPr>
          <w:rFonts w:ascii="Book Antiqua" w:hAnsi="Book Antiqua"/>
          <w:b/>
          <w:sz w:val="32"/>
          <w:szCs w:val="32"/>
        </w:rPr>
      </w:pPr>
      <w:r w:rsidRPr="00BF75DE">
        <w:rPr>
          <w:rFonts w:ascii="Book Antiqua" w:hAnsi="Book Antiqua"/>
          <w:b/>
          <w:sz w:val="32"/>
          <w:szCs w:val="32"/>
        </w:rPr>
        <w:t>ПЛАН РАБОТЫ</w:t>
      </w:r>
    </w:p>
    <w:p w:rsidR="00577EAB" w:rsidRPr="00BF75DE" w:rsidRDefault="00577EAB" w:rsidP="00577EAB">
      <w:pPr>
        <w:tabs>
          <w:tab w:val="left" w:pos="8789"/>
        </w:tabs>
        <w:jc w:val="center"/>
        <w:rPr>
          <w:rFonts w:ascii="Book Antiqua" w:hAnsi="Book Antiqua"/>
          <w:b/>
          <w:sz w:val="32"/>
          <w:szCs w:val="32"/>
        </w:rPr>
      </w:pPr>
      <w:r w:rsidRPr="00BF75DE">
        <w:rPr>
          <w:rFonts w:ascii="Book Antiqua" w:hAnsi="Book Antiqua"/>
          <w:b/>
          <w:sz w:val="32"/>
          <w:szCs w:val="32"/>
        </w:rPr>
        <w:t>СЧЕТНОЙ ПАЛАТЫ УНЕЧСКОГО РАЙОНА НА  20</w:t>
      </w:r>
      <w:r w:rsidR="00674592" w:rsidRPr="00BF75DE">
        <w:rPr>
          <w:rFonts w:ascii="Book Antiqua" w:hAnsi="Book Antiqua"/>
          <w:b/>
          <w:sz w:val="32"/>
          <w:szCs w:val="32"/>
        </w:rPr>
        <w:t>20</w:t>
      </w:r>
      <w:r w:rsidRPr="00BF75DE">
        <w:rPr>
          <w:rFonts w:ascii="Book Antiqua" w:hAnsi="Book Antiqua"/>
          <w:b/>
          <w:sz w:val="32"/>
          <w:szCs w:val="32"/>
        </w:rPr>
        <w:t xml:space="preserve"> ГОД</w:t>
      </w:r>
    </w:p>
    <w:p w:rsidR="0002473A" w:rsidRPr="00BF75DE" w:rsidRDefault="00976FB3" w:rsidP="0012309B">
      <w:pPr>
        <w:tabs>
          <w:tab w:val="left" w:pos="8789"/>
        </w:tabs>
        <w:ind w:left="3119"/>
        <w:rPr>
          <w:rFonts w:ascii="Book Antiqua" w:hAnsi="Book Antiqua"/>
          <w:b/>
          <w:sz w:val="28"/>
          <w:szCs w:val="28"/>
        </w:rPr>
      </w:pPr>
      <w:r w:rsidRPr="00BF75DE">
        <w:rPr>
          <w:rFonts w:ascii="Book Antiqua" w:hAnsi="Book Antiqua"/>
          <w:b/>
          <w:sz w:val="28"/>
          <w:szCs w:val="28"/>
        </w:rPr>
        <w:t>(у</w:t>
      </w:r>
      <w:r w:rsidR="0012309B" w:rsidRPr="00BF75DE">
        <w:rPr>
          <w:rFonts w:ascii="Book Antiqua" w:hAnsi="Book Antiqua"/>
          <w:b/>
          <w:sz w:val="28"/>
          <w:szCs w:val="28"/>
        </w:rPr>
        <w:t xml:space="preserve">твержден приказом Счетной палаты </w:t>
      </w:r>
      <w:proofErr w:type="spellStart"/>
      <w:r w:rsidR="0012309B" w:rsidRPr="00BF75DE">
        <w:rPr>
          <w:rFonts w:ascii="Book Antiqua" w:hAnsi="Book Antiqua"/>
          <w:b/>
          <w:sz w:val="28"/>
          <w:szCs w:val="28"/>
        </w:rPr>
        <w:t>Унечского</w:t>
      </w:r>
      <w:proofErr w:type="spellEnd"/>
      <w:r w:rsidR="0012309B" w:rsidRPr="00BF75DE">
        <w:rPr>
          <w:rFonts w:ascii="Book Antiqua" w:hAnsi="Book Antiqua"/>
          <w:b/>
          <w:sz w:val="28"/>
          <w:szCs w:val="28"/>
        </w:rPr>
        <w:t xml:space="preserve"> района от 2</w:t>
      </w:r>
      <w:r w:rsidR="00A65F1C" w:rsidRPr="00BF75DE">
        <w:rPr>
          <w:rFonts w:ascii="Book Antiqua" w:hAnsi="Book Antiqua"/>
          <w:b/>
          <w:sz w:val="28"/>
          <w:szCs w:val="28"/>
        </w:rPr>
        <w:t>8</w:t>
      </w:r>
      <w:r w:rsidR="0012309B" w:rsidRPr="00BF75DE">
        <w:rPr>
          <w:rFonts w:ascii="Book Antiqua" w:hAnsi="Book Antiqua"/>
          <w:b/>
          <w:sz w:val="28"/>
          <w:szCs w:val="28"/>
        </w:rPr>
        <w:t>.12.</w:t>
      </w:r>
      <w:r w:rsidR="0012309B" w:rsidRPr="00BF75DE">
        <w:rPr>
          <w:rFonts w:ascii="Book Antiqua" w:hAnsi="Book Antiqua"/>
          <w:b/>
          <w:sz w:val="28"/>
          <w:szCs w:val="28"/>
          <w:u w:val="single"/>
        </w:rPr>
        <w:t xml:space="preserve"> </w:t>
      </w:r>
      <w:r w:rsidR="0012309B" w:rsidRPr="00BF75DE">
        <w:rPr>
          <w:rFonts w:ascii="Book Antiqua" w:hAnsi="Book Antiqua"/>
          <w:b/>
          <w:sz w:val="28"/>
          <w:szCs w:val="28"/>
        </w:rPr>
        <w:t>201</w:t>
      </w:r>
      <w:r w:rsidR="00674592" w:rsidRPr="00BF75DE">
        <w:rPr>
          <w:rFonts w:ascii="Book Antiqua" w:hAnsi="Book Antiqua"/>
          <w:b/>
          <w:sz w:val="28"/>
          <w:szCs w:val="28"/>
        </w:rPr>
        <w:t>9</w:t>
      </w:r>
      <w:r w:rsidR="00FD6C10" w:rsidRPr="00BF75DE">
        <w:rPr>
          <w:rFonts w:ascii="Book Antiqua" w:hAnsi="Book Antiqua"/>
          <w:b/>
          <w:sz w:val="28"/>
          <w:szCs w:val="28"/>
        </w:rPr>
        <w:t xml:space="preserve"> </w:t>
      </w:r>
      <w:r w:rsidR="0012309B" w:rsidRPr="00BF75DE">
        <w:rPr>
          <w:rFonts w:ascii="Book Antiqua" w:hAnsi="Book Antiqua"/>
          <w:b/>
          <w:sz w:val="28"/>
          <w:szCs w:val="28"/>
        </w:rPr>
        <w:t>г. №</w:t>
      </w:r>
      <w:r w:rsidR="00A65F1C" w:rsidRPr="00BF75DE">
        <w:rPr>
          <w:rFonts w:ascii="Book Antiqua" w:hAnsi="Book Antiqua"/>
          <w:b/>
          <w:sz w:val="28"/>
          <w:szCs w:val="28"/>
        </w:rPr>
        <w:t>27</w:t>
      </w:r>
      <w:r w:rsidR="007B0CD1" w:rsidRPr="00D44643">
        <w:rPr>
          <w:rFonts w:ascii="Book Antiqua" w:hAnsi="Book Antiqua"/>
          <w:b/>
          <w:sz w:val="28"/>
          <w:szCs w:val="28"/>
        </w:rPr>
        <w:t xml:space="preserve"> (</w:t>
      </w:r>
      <w:r w:rsidR="007B0CD1">
        <w:rPr>
          <w:rFonts w:ascii="Book Antiqua" w:hAnsi="Book Antiqua"/>
          <w:b/>
          <w:sz w:val="28"/>
          <w:szCs w:val="28"/>
        </w:rPr>
        <w:t>в редакции</w:t>
      </w:r>
      <w:r w:rsidR="00A93DCF" w:rsidRPr="00D44643">
        <w:rPr>
          <w:rFonts w:ascii="Book Antiqua" w:hAnsi="Book Antiqua"/>
          <w:b/>
          <w:sz w:val="28"/>
          <w:szCs w:val="28"/>
        </w:rPr>
        <w:t xml:space="preserve"> </w:t>
      </w:r>
      <w:r w:rsidR="00A93DCF">
        <w:rPr>
          <w:rFonts w:ascii="Book Antiqua" w:hAnsi="Book Antiqua"/>
          <w:b/>
          <w:sz w:val="28"/>
          <w:szCs w:val="28"/>
        </w:rPr>
        <w:t>приказа</w:t>
      </w:r>
      <w:r w:rsidR="007B0CD1">
        <w:rPr>
          <w:rFonts w:ascii="Book Antiqua" w:hAnsi="Book Antiqua"/>
          <w:b/>
          <w:sz w:val="28"/>
          <w:szCs w:val="28"/>
        </w:rPr>
        <w:t xml:space="preserve"> от 05.03.2020 №1)</w:t>
      </w:r>
      <w:r w:rsidR="00F84219">
        <w:rPr>
          <w:rFonts w:ascii="Book Antiqua" w:hAnsi="Book Antiqua"/>
          <w:b/>
          <w:sz w:val="28"/>
          <w:szCs w:val="28"/>
        </w:rPr>
        <w:t>)</w:t>
      </w:r>
    </w:p>
    <w:p w:rsidR="0012309B" w:rsidRPr="00BF75DE" w:rsidRDefault="00976FB3" w:rsidP="00976FB3">
      <w:pPr>
        <w:tabs>
          <w:tab w:val="left" w:pos="8789"/>
        </w:tabs>
        <w:ind w:left="3119"/>
        <w:rPr>
          <w:rFonts w:ascii="Book Antiqua" w:hAnsi="Book Antiqua"/>
          <w:b/>
          <w:sz w:val="28"/>
          <w:szCs w:val="28"/>
        </w:rPr>
      </w:pPr>
      <w:r w:rsidRPr="00BF75DE">
        <w:rPr>
          <w:rFonts w:ascii="Book Antiqua" w:hAnsi="Book Antiqua"/>
          <w:b/>
          <w:sz w:val="28"/>
          <w:szCs w:val="28"/>
        </w:rPr>
        <w:t xml:space="preserve"> </w:t>
      </w:r>
    </w:p>
    <w:p w:rsidR="0012309B" w:rsidRPr="00BF75DE" w:rsidRDefault="0012309B" w:rsidP="00577EAB">
      <w:pPr>
        <w:tabs>
          <w:tab w:val="left" w:pos="8789"/>
        </w:tabs>
        <w:jc w:val="center"/>
        <w:rPr>
          <w:rFonts w:ascii="Book Antiqua" w:hAnsi="Book Antiqua"/>
          <w:b/>
          <w:sz w:val="32"/>
          <w:szCs w:val="32"/>
        </w:rPr>
      </w:pPr>
    </w:p>
    <w:tbl>
      <w:tblPr>
        <w:tblW w:w="3004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05"/>
        <w:gridCol w:w="6955"/>
        <w:gridCol w:w="1738"/>
        <w:gridCol w:w="2126"/>
        <w:gridCol w:w="3685"/>
        <w:gridCol w:w="3685"/>
        <w:gridCol w:w="3685"/>
        <w:gridCol w:w="3685"/>
        <w:gridCol w:w="3685"/>
      </w:tblGrid>
      <w:tr w:rsidR="00577EAB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BF75DE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№</w:t>
            </w:r>
          </w:p>
          <w:p w:rsidR="00577EAB" w:rsidRPr="00BF75DE" w:rsidRDefault="00577EAB" w:rsidP="006410D8">
            <w:pPr>
              <w:tabs>
                <w:tab w:val="left" w:pos="8789"/>
              </w:tabs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gramStart"/>
            <w:r w:rsidRPr="00BF75DE">
              <w:rPr>
                <w:rFonts w:ascii="Book Antiqua" w:hAnsi="Book Antiqua"/>
                <w:sz w:val="28"/>
                <w:szCs w:val="28"/>
              </w:rPr>
              <w:t>п</w:t>
            </w:r>
            <w:proofErr w:type="gramEnd"/>
            <w:r w:rsidRPr="00BF75DE">
              <w:rPr>
                <w:rFonts w:ascii="Book Antiqua" w:hAnsi="Book Antiqua"/>
                <w:sz w:val="28"/>
                <w:szCs w:val="28"/>
              </w:rPr>
              <w:t>/п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BF75DE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Контрольные и экспертно-аналитические   мероприятия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69D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Срок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исполне</w:t>
            </w:r>
            <w:proofErr w:type="spellEnd"/>
          </w:p>
          <w:p w:rsidR="00C3669D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ния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мероприя</w:t>
            </w:r>
            <w:proofErr w:type="spellEnd"/>
          </w:p>
          <w:p w:rsidR="00577EAB" w:rsidRPr="00BF75DE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тия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669D" w:rsidRDefault="00577EAB" w:rsidP="006410D8">
            <w:pPr>
              <w:tabs>
                <w:tab w:val="left" w:pos="8789"/>
              </w:tabs>
              <w:snapToGrid w:val="0"/>
              <w:ind w:left="-249" w:right="-25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Ответственный </w:t>
            </w:r>
          </w:p>
          <w:p w:rsidR="00577EAB" w:rsidRPr="00BF75DE" w:rsidRDefault="00577EAB" w:rsidP="006410D8">
            <w:pPr>
              <w:tabs>
                <w:tab w:val="left" w:pos="8789"/>
              </w:tabs>
              <w:snapToGrid w:val="0"/>
              <w:ind w:left="-249" w:right="-25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за исполнение мероприятия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AB" w:rsidRPr="00BF75DE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Основание для включения в план</w:t>
            </w:r>
          </w:p>
        </w:tc>
      </w:tr>
      <w:tr w:rsidR="00577EAB" w:rsidRPr="00BF75DE" w:rsidTr="00BF75DE">
        <w:trPr>
          <w:gridAfter w:val="4"/>
          <w:wAfter w:w="14740" w:type="dxa"/>
          <w:trHeight w:val="481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BF75DE" w:rsidRDefault="00577EAB" w:rsidP="00D8673D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t>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BF75DE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2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BF75DE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BF75DE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BF75DE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5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BF75DE" w:rsidRDefault="00577EAB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sz w:val="32"/>
                <w:szCs w:val="32"/>
              </w:rPr>
            </w:pPr>
            <w:r w:rsidRPr="00BF75DE">
              <w:rPr>
                <w:rFonts w:ascii="Book Antiqua" w:hAnsi="Book Antiqua"/>
                <w:b/>
                <w:sz w:val="32"/>
                <w:szCs w:val="32"/>
              </w:rPr>
              <w:t xml:space="preserve">1.Контроль  формирования  и исполнения  бюджета </w:t>
            </w:r>
            <w:proofErr w:type="spellStart"/>
            <w:r w:rsidRPr="00BF75DE">
              <w:rPr>
                <w:rFonts w:ascii="Book Antiqua" w:hAnsi="Book Antiqua"/>
                <w:b/>
                <w:sz w:val="32"/>
                <w:szCs w:val="32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b/>
                <w:sz w:val="32"/>
                <w:szCs w:val="32"/>
              </w:rPr>
              <w:t xml:space="preserve"> района</w:t>
            </w:r>
            <w:r w:rsidR="00976FB3" w:rsidRPr="00BF75DE">
              <w:rPr>
                <w:rFonts w:ascii="Book Antiqua" w:hAnsi="Book Antiqua"/>
                <w:b/>
                <w:sz w:val="32"/>
                <w:szCs w:val="32"/>
              </w:rPr>
              <w:t>,</w:t>
            </w:r>
          </w:p>
          <w:p w:rsidR="00976FB3" w:rsidRPr="00BF75DE" w:rsidRDefault="00976FB3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sz w:val="32"/>
                <w:szCs w:val="32"/>
              </w:rPr>
            </w:pPr>
            <w:r w:rsidRPr="00BF75DE">
              <w:rPr>
                <w:rFonts w:ascii="Book Antiqua" w:hAnsi="Book Antiqua"/>
                <w:b/>
                <w:sz w:val="32"/>
                <w:szCs w:val="32"/>
              </w:rPr>
              <w:t xml:space="preserve">бюджетов </w:t>
            </w:r>
            <w:proofErr w:type="gramStart"/>
            <w:r w:rsidRPr="00BF75DE">
              <w:rPr>
                <w:rFonts w:ascii="Book Antiqua" w:hAnsi="Book Antiqua"/>
                <w:b/>
                <w:sz w:val="32"/>
                <w:szCs w:val="32"/>
              </w:rPr>
              <w:t>городского</w:t>
            </w:r>
            <w:proofErr w:type="gramEnd"/>
            <w:r w:rsidRPr="00BF75DE">
              <w:rPr>
                <w:rFonts w:ascii="Book Antiqua" w:hAnsi="Book Antiqua"/>
                <w:b/>
                <w:sz w:val="32"/>
                <w:szCs w:val="32"/>
              </w:rPr>
              <w:t xml:space="preserve"> и сельских поселений.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BF75DE" w:rsidRDefault="00976FB3" w:rsidP="00976FB3">
            <w:pPr>
              <w:pStyle w:val="a8"/>
              <w:numPr>
                <w:ilvl w:val="1"/>
                <w:numId w:val="2"/>
              </w:numPr>
              <w:tabs>
                <w:tab w:val="left" w:pos="2405"/>
                <w:tab w:val="left" w:pos="8789"/>
              </w:tabs>
              <w:snapToGrid w:val="0"/>
              <w:rPr>
                <w:rFonts w:ascii="Book Antiqua" w:hAnsi="Book Antiqua"/>
                <w:b/>
                <w:i/>
                <w:sz w:val="28"/>
                <w:szCs w:val="28"/>
              </w:rPr>
            </w:pPr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</w:t>
            </w:r>
            <w:r w:rsidR="00F70C8E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</w:t>
            </w:r>
            <w:r w:rsidR="00577EAB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Контроль  формирования  бюджета </w:t>
            </w:r>
            <w:proofErr w:type="spellStart"/>
            <w:r w:rsidR="00577EAB" w:rsidRPr="00BF75DE">
              <w:rPr>
                <w:rFonts w:ascii="Book Antiqua" w:hAnsi="Book Antiqua"/>
                <w:b/>
                <w:i/>
                <w:sz w:val="28"/>
                <w:szCs w:val="28"/>
              </w:rPr>
              <w:t>Унечского</w:t>
            </w:r>
            <w:proofErr w:type="spellEnd"/>
            <w:r w:rsidR="00577EAB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района на 20</w:t>
            </w:r>
            <w:r w:rsidR="00A65F1C" w:rsidRPr="00BF75DE">
              <w:rPr>
                <w:rFonts w:ascii="Book Antiqua" w:hAnsi="Book Antiqua"/>
                <w:b/>
                <w:i/>
                <w:sz w:val="28"/>
                <w:szCs w:val="28"/>
              </w:rPr>
              <w:t>2</w:t>
            </w:r>
            <w:r w:rsidR="00D44643">
              <w:rPr>
                <w:rFonts w:ascii="Book Antiqua" w:hAnsi="Book Antiqua"/>
                <w:b/>
                <w:i/>
                <w:sz w:val="28"/>
                <w:szCs w:val="28"/>
              </w:rPr>
              <w:t>1</w:t>
            </w:r>
            <w:r w:rsidR="00577EAB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год и на плановый период  20</w:t>
            </w:r>
            <w:r w:rsidR="00FD6C10" w:rsidRPr="00BF75DE">
              <w:rPr>
                <w:rFonts w:ascii="Book Antiqua" w:hAnsi="Book Antiqua"/>
                <w:b/>
                <w:i/>
                <w:sz w:val="28"/>
                <w:szCs w:val="28"/>
              </w:rPr>
              <w:t>2</w:t>
            </w:r>
            <w:r w:rsidR="00D44643">
              <w:rPr>
                <w:rFonts w:ascii="Book Antiqua" w:hAnsi="Book Antiqua"/>
                <w:b/>
                <w:i/>
                <w:sz w:val="28"/>
                <w:szCs w:val="28"/>
              </w:rPr>
              <w:t>2</w:t>
            </w:r>
            <w:r w:rsidR="00577EAB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и  20</w:t>
            </w:r>
            <w:r w:rsidR="00FD6C10" w:rsidRPr="00BF75DE">
              <w:rPr>
                <w:rFonts w:ascii="Book Antiqua" w:hAnsi="Book Antiqua"/>
                <w:b/>
                <w:i/>
                <w:sz w:val="28"/>
                <w:szCs w:val="28"/>
              </w:rPr>
              <w:t>2</w:t>
            </w:r>
            <w:r w:rsidR="00D44643">
              <w:rPr>
                <w:rFonts w:ascii="Book Antiqua" w:hAnsi="Book Antiqua"/>
                <w:b/>
                <w:i/>
                <w:sz w:val="28"/>
                <w:szCs w:val="28"/>
              </w:rPr>
              <w:t>3</w:t>
            </w:r>
            <w:r w:rsidR="00577EAB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годов</w:t>
            </w:r>
          </w:p>
          <w:p w:rsidR="00577EAB" w:rsidRPr="00BF75DE" w:rsidRDefault="00577EAB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sz w:val="28"/>
                <w:szCs w:val="28"/>
              </w:rPr>
            </w:pP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BF75DE" w:rsidRDefault="00577EAB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t>1.1.1.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BF75DE" w:rsidRDefault="00780DC4" w:rsidP="0059464E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     </w:t>
            </w:r>
            <w:proofErr w:type="spellStart"/>
            <w:r w:rsidR="00577EAB" w:rsidRPr="00BF75DE">
              <w:rPr>
                <w:rFonts w:ascii="Book Antiqua" w:hAnsi="Book Antiqua"/>
                <w:sz w:val="28"/>
                <w:szCs w:val="28"/>
              </w:rPr>
              <w:t>Экспертно</w:t>
            </w:r>
            <w:proofErr w:type="spellEnd"/>
            <w:r w:rsidR="00577EAB" w:rsidRPr="00BF75DE">
              <w:rPr>
                <w:rFonts w:ascii="Book Antiqua" w:hAnsi="Book Antiqua"/>
                <w:sz w:val="28"/>
                <w:szCs w:val="28"/>
              </w:rPr>
              <w:t xml:space="preserve"> – аналитическое мероприятие «Экспертиза  и подготовка заключения на проект Решения </w:t>
            </w:r>
            <w:proofErr w:type="spellStart"/>
            <w:r w:rsidR="00577EAB"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="00577EAB" w:rsidRPr="00BF75DE">
              <w:rPr>
                <w:rFonts w:ascii="Book Antiqua" w:hAnsi="Book Antiqua"/>
                <w:sz w:val="28"/>
                <w:szCs w:val="28"/>
              </w:rPr>
              <w:t xml:space="preserve"> районного Совета народных депутатов «О бюджете </w:t>
            </w:r>
            <w:proofErr w:type="spellStart"/>
            <w:r w:rsidR="00577EAB" w:rsidRPr="00BF75DE">
              <w:rPr>
                <w:rFonts w:ascii="Book Antiqua" w:hAnsi="Book Antiqua"/>
                <w:sz w:val="28"/>
                <w:szCs w:val="28"/>
              </w:rPr>
              <w:t>Унечск</w:t>
            </w:r>
            <w:r w:rsidR="0059464E">
              <w:rPr>
                <w:rFonts w:ascii="Book Antiqua" w:hAnsi="Book Antiqua"/>
                <w:sz w:val="28"/>
                <w:szCs w:val="28"/>
              </w:rPr>
              <w:t>ого</w:t>
            </w:r>
            <w:proofErr w:type="spellEnd"/>
            <w:r w:rsidR="00577EAB" w:rsidRPr="00BF75DE">
              <w:rPr>
                <w:rFonts w:ascii="Book Antiqua" w:hAnsi="Book Antiqua"/>
                <w:sz w:val="28"/>
                <w:szCs w:val="28"/>
              </w:rPr>
              <w:t xml:space="preserve"> муниципальн</w:t>
            </w:r>
            <w:r w:rsidR="0059464E">
              <w:rPr>
                <w:rFonts w:ascii="Book Antiqua" w:hAnsi="Book Antiqua"/>
                <w:sz w:val="28"/>
                <w:szCs w:val="28"/>
              </w:rPr>
              <w:t>ого</w:t>
            </w:r>
            <w:r w:rsidR="00577EAB" w:rsidRPr="00BF75DE">
              <w:rPr>
                <w:rFonts w:ascii="Book Antiqua" w:hAnsi="Book Antiqua"/>
                <w:sz w:val="28"/>
                <w:szCs w:val="28"/>
              </w:rPr>
              <w:t xml:space="preserve"> район</w:t>
            </w:r>
            <w:r w:rsidR="0059464E">
              <w:rPr>
                <w:rFonts w:ascii="Book Antiqua" w:hAnsi="Book Antiqua"/>
                <w:sz w:val="28"/>
                <w:szCs w:val="28"/>
              </w:rPr>
              <w:t>а  Брянской области</w:t>
            </w:r>
            <w:r w:rsidR="00577EAB" w:rsidRPr="00BF75DE">
              <w:rPr>
                <w:rFonts w:ascii="Book Antiqua" w:hAnsi="Book Antiqua"/>
                <w:sz w:val="28"/>
                <w:szCs w:val="28"/>
              </w:rPr>
              <w:t xml:space="preserve"> на 20</w:t>
            </w:r>
            <w:r w:rsidR="00DA2D0F" w:rsidRPr="00BF75DE">
              <w:rPr>
                <w:rFonts w:ascii="Book Antiqua" w:hAnsi="Book Antiqua"/>
                <w:sz w:val="28"/>
                <w:szCs w:val="28"/>
              </w:rPr>
              <w:t>2</w:t>
            </w:r>
            <w:r w:rsidR="00A65F1C" w:rsidRPr="00BF75DE">
              <w:rPr>
                <w:rFonts w:ascii="Book Antiqua" w:hAnsi="Book Antiqua"/>
                <w:sz w:val="28"/>
                <w:szCs w:val="28"/>
              </w:rPr>
              <w:t>1</w:t>
            </w:r>
            <w:r w:rsidR="00577EAB" w:rsidRPr="00BF75DE">
              <w:rPr>
                <w:rFonts w:ascii="Book Antiqua" w:hAnsi="Book Antiqua"/>
                <w:sz w:val="28"/>
                <w:szCs w:val="28"/>
              </w:rPr>
              <w:t xml:space="preserve"> год и плановый период 20</w:t>
            </w:r>
            <w:r w:rsidR="00FD6C10" w:rsidRPr="00BF75DE">
              <w:rPr>
                <w:rFonts w:ascii="Book Antiqua" w:hAnsi="Book Antiqua"/>
                <w:sz w:val="28"/>
                <w:szCs w:val="28"/>
              </w:rPr>
              <w:t>2</w:t>
            </w:r>
            <w:r w:rsidR="00A65F1C" w:rsidRPr="00BF75DE">
              <w:rPr>
                <w:rFonts w:ascii="Book Antiqua" w:hAnsi="Book Antiqua"/>
                <w:sz w:val="28"/>
                <w:szCs w:val="28"/>
              </w:rPr>
              <w:t>2</w:t>
            </w:r>
            <w:r w:rsidR="00577EAB" w:rsidRPr="00BF75DE">
              <w:rPr>
                <w:rFonts w:ascii="Book Antiqua" w:hAnsi="Book Antiqua"/>
                <w:sz w:val="28"/>
                <w:szCs w:val="28"/>
              </w:rPr>
              <w:t xml:space="preserve"> и 20</w:t>
            </w:r>
            <w:r w:rsidR="005414EE" w:rsidRPr="00BF75DE">
              <w:rPr>
                <w:rFonts w:ascii="Book Antiqua" w:hAnsi="Book Antiqua"/>
                <w:sz w:val="28"/>
                <w:szCs w:val="28"/>
              </w:rPr>
              <w:t>2</w:t>
            </w:r>
            <w:r w:rsidR="00A65F1C" w:rsidRPr="00BF75DE">
              <w:rPr>
                <w:rFonts w:ascii="Book Antiqua" w:hAnsi="Book Antiqua"/>
                <w:sz w:val="28"/>
                <w:szCs w:val="28"/>
              </w:rPr>
              <w:t>3</w:t>
            </w:r>
            <w:r w:rsidR="00577EAB" w:rsidRPr="00BF75DE">
              <w:rPr>
                <w:rFonts w:ascii="Book Antiqua" w:hAnsi="Book Antiqua"/>
                <w:sz w:val="28"/>
                <w:szCs w:val="28"/>
              </w:rPr>
              <w:t xml:space="preserve"> годов»»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AB" w:rsidRPr="00BF75DE" w:rsidRDefault="00DA2D0F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ноябрь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BF75DE" w:rsidRDefault="008338A3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D0F" w:rsidRPr="00BF75DE" w:rsidRDefault="00DA2D0F" w:rsidP="00AB2B02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F70C8E" w:rsidRPr="00BF75DE" w:rsidRDefault="00F70C8E" w:rsidP="00AB2B02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577EAB" w:rsidRPr="00BF75DE" w:rsidRDefault="00577EAB" w:rsidP="00AB2B02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14EE" w:rsidRPr="00BF75DE" w:rsidRDefault="00C34E0E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t>1.1.2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2D0F" w:rsidRPr="00BF75DE" w:rsidRDefault="00780DC4" w:rsidP="00DA2D0F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     </w:t>
            </w:r>
            <w:proofErr w:type="spellStart"/>
            <w:r w:rsidR="00C34E0E" w:rsidRPr="00BF75DE">
              <w:rPr>
                <w:rFonts w:ascii="Book Antiqua" w:hAnsi="Book Antiqua"/>
                <w:sz w:val="28"/>
                <w:szCs w:val="28"/>
              </w:rPr>
              <w:t>Экспертно</w:t>
            </w:r>
            <w:proofErr w:type="spellEnd"/>
            <w:r w:rsidR="00C34E0E" w:rsidRPr="00BF75DE">
              <w:rPr>
                <w:rFonts w:ascii="Book Antiqua" w:hAnsi="Book Antiqua"/>
                <w:sz w:val="28"/>
                <w:szCs w:val="28"/>
              </w:rPr>
              <w:t xml:space="preserve"> </w:t>
            </w:r>
            <w:r w:rsidR="00C34E0E" w:rsidRPr="00BF75DE">
              <w:rPr>
                <w:rFonts w:ascii="Book Antiqua" w:hAnsi="Book Antiqua" w:cs="Plantagenet Cherokee"/>
                <w:sz w:val="28"/>
                <w:szCs w:val="28"/>
              </w:rPr>
              <w:t>–</w:t>
            </w:r>
            <w:r w:rsidR="00C34E0E" w:rsidRPr="00BF75DE">
              <w:rPr>
                <w:rFonts w:ascii="Book Antiqua" w:hAnsi="Book Antiqua"/>
                <w:sz w:val="28"/>
                <w:szCs w:val="28"/>
              </w:rPr>
              <w:t xml:space="preserve"> аналитическое мероприятие </w:t>
            </w:r>
            <w:r w:rsidR="00C34E0E" w:rsidRPr="00BF75DE">
              <w:rPr>
                <w:rFonts w:ascii="Book Antiqua" w:hAnsi="Book Antiqua" w:cs="Plantagenet Cherokee"/>
                <w:sz w:val="28"/>
                <w:szCs w:val="28"/>
              </w:rPr>
              <w:t>«</w:t>
            </w:r>
            <w:r w:rsidR="00C34E0E" w:rsidRPr="00BF75DE">
              <w:rPr>
                <w:rFonts w:ascii="Book Antiqua" w:hAnsi="Book Antiqua"/>
                <w:sz w:val="28"/>
                <w:szCs w:val="28"/>
              </w:rPr>
              <w:t>Экспертиза  и подготовка  заключения на проект решени</w:t>
            </w:r>
            <w:r w:rsidR="00DA2D0F" w:rsidRPr="00BF75DE">
              <w:rPr>
                <w:rFonts w:ascii="Book Antiqua" w:hAnsi="Book Antiqua"/>
                <w:sz w:val="28"/>
                <w:szCs w:val="28"/>
              </w:rPr>
              <w:t xml:space="preserve">й о бюджетах городского и сельских поселений </w:t>
            </w:r>
            <w:proofErr w:type="spellStart"/>
            <w:r w:rsidR="00DA2D0F"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="00DA2D0F"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  <w:r w:rsidR="00C34E0E" w:rsidRPr="00BF75DE">
              <w:rPr>
                <w:rFonts w:ascii="Book Antiqua" w:hAnsi="Book Antiqua"/>
                <w:sz w:val="28"/>
                <w:szCs w:val="28"/>
              </w:rPr>
              <w:t xml:space="preserve"> </w:t>
            </w:r>
            <w:r w:rsidR="00FD6C10" w:rsidRPr="00BF75DE">
              <w:rPr>
                <w:rFonts w:ascii="Book Antiqua" w:hAnsi="Book Antiqua"/>
                <w:sz w:val="28"/>
                <w:szCs w:val="28"/>
              </w:rPr>
              <w:t>на 20</w:t>
            </w:r>
            <w:r w:rsidR="00DA2D0F" w:rsidRPr="00BF75DE">
              <w:rPr>
                <w:rFonts w:ascii="Book Antiqua" w:hAnsi="Book Antiqua"/>
                <w:sz w:val="28"/>
                <w:szCs w:val="28"/>
              </w:rPr>
              <w:t>2</w:t>
            </w:r>
            <w:r w:rsidR="00A65F1C" w:rsidRPr="00BF75DE">
              <w:rPr>
                <w:rFonts w:ascii="Book Antiqua" w:hAnsi="Book Antiqua"/>
                <w:sz w:val="28"/>
                <w:szCs w:val="28"/>
              </w:rPr>
              <w:t>1</w:t>
            </w:r>
            <w:r w:rsidR="00FD6C10" w:rsidRPr="00BF75DE">
              <w:rPr>
                <w:rFonts w:ascii="Book Antiqua" w:hAnsi="Book Antiqua"/>
                <w:sz w:val="28"/>
                <w:szCs w:val="28"/>
              </w:rPr>
              <w:t xml:space="preserve"> год и плановый период 202</w:t>
            </w:r>
            <w:r w:rsidR="00A65F1C" w:rsidRPr="00BF75DE">
              <w:rPr>
                <w:rFonts w:ascii="Book Antiqua" w:hAnsi="Book Antiqua"/>
                <w:sz w:val="28"/>
                <w:szCs w:val="28"/>
              </w:rPr>
              <w:t>2</w:t>
            </w:r>
            <w:r w:rsidR="00FD6C10" w:rsidRPr="00BF75DE">
              <w:rPr>
                <w:rFonts w:ascii="Book Antiqua" w:hAnsi="Book Antiqua"/>
                <w:sz w:val="28"/>
                <w:szCs w:val="28"/>
              </w:rPr>
              <w:t xml:space="preserve"> и 202</w:t>
            </w:r>
            <w:r w:rsidR="00A65F1C" w:rsidRPr="00BF75DE">
              <w:rPr>
                <w:rFonts w:ascii="Book Antiqua" w:hAnsi="Book Antiqua"/>
                <w:sz w:val="28"/>
                <w:szCs w:val="28"/>
              </w:rPr>
              <w:t>3</w:t>
            </w:r>
            <w:r w:rsidR="00FD6C10" w:rsidRPr="00BF75DE">
              <w:rPr>
                <w:rFonts w:ascii="Book Antiqua" w:hAnsi="Book Antiqua"/>
                <w:sz w:val="28"/>
                <w:szCs w:val="28"/>
              </w:rPr>
              <w:t xml:space="preserve"> годов</w:t>
            </w:r>
            <w:r w:rsidR="00FD6C10" w:rsidRPr="00BF75DE">
              <w:rPr>
                <w:rFonts w:ascii="Book Antiqua" w:hAnsi="Book Antiqua" w:cs="Plantagenet Cherokee"/>
                <w:sz w:val="28"/>
                <w:szCs w:val="28"/>
              </w:rPr>
              <w:t>»</w:t>
            </w:r>
          </w:p>
          <w:p w:rsidR="005414EE" w:rsidRPr="00BF75DE" w:rsidRDefault="00DA2D0F" w:rsidP="00BF75DE">
            <w:p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Экспертизе подлежат проекты решений о бюджетах следующих поселений:</w:t>
            </w:r>
            <w:r w:rsidR="003F010E" w:rsidRPr="00BF75DE">
              <w:rPr>
                <w:rFonts w:ascii="Book Antiqua" w:hAnsi="Book Antiqua"/>
                <w:sz w:val="28"/>
                <w:szCs w:val="28"/>
              </w:rPr>
              <w:t xml:space="preserve"> </w:t>
            </w:r>
          </w:p>
          <w:p w:rsidR="00DA2D0F" w:rsidRPr="00BF75DE" w:rsidRDefault="00DA2D0F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</w:t>
            </w:r>
            <w:r w:rsidR="0059464E">
              <w:rPr>
                <w:rFonts w:ascii="Book Antiqua" w:hAnsi="Book Antiqua"/>
                <w:sz w:val="28"/>
                <w:szCs w:val="28"/>
              </w:rPr>
              <w:t>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городско</w:t>
            </w:r>
            <w:r w:rsidR="0059464E">
              <w:rPr>
                <w:rFonts w:ascii="Book Antiqua" w:hAnsi="Book Antiqua"/>
                <w:sz w:val="28"/>
                <w:szCs w:val="28"/>
              </w:rPr>
              <w:t>го</w:t>
            </w:r>
            <w:r w:rsidRPr="00BF75DE">
              <w:rPr>
                <w:rFonts w:ascii="Book Antiqua" w:hAnsi="Book Antiqua"/>
                <w:sz w:val="28"/>
                <w:szCs w:val="28"/>
              </w:rPr>
              <w:t xml:space="preserve"> поселени</w:t>
            </w:r>
            <w:r w:rsidR="0059464E">
              <w:rPr>
                <w:rFonts w:ascii="Book Antiqua" w:hAnsi="Book Antiqua"/>
                <w:sz w:val="28"/>
                <w:szCs w:val="28"/>
              </w:rPr>
              <w:t xml:space="preserve">я </w:t>
            </w:r>
            <w:proofErr w:type="spellStart"/>
            <w:r w:rsidR="0059464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="0059464E">
              <w:rPr>
                <w:rFonts w:ascii="Book Antiqua" w:hAnsi="Book Antiqua"/>
                <w:sz w:val="28"/>
                <w:szCs w:val="28"/>
              </w:rPr>
              <w:t xml:space="preserve"> муниципального района Брянской области</w:t>
            </w:r>
          </w:p>
          <w:p w:rsidR="00DA2D0F" w:rsidRPr="00BF75DE" w:rsidRDefault="00DA2D0F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Березинское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DA2D0F" w:rsidRPr="00BF75DE" w:rsidRDefault="00DA2D0F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Высокское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DA2D0F" w:rsidRPr="00BF75DE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Ивайтенское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F70C8E" w:rsidRPr="00BF75DE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Красновичское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F70C8E" w:rsidRPr="00BF75DE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Найтоповичское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F70C8E" w:rsidRPr="00BF75DE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Павловское сельское поселение</w:t>
            </w:r>
          </w:p>
          <w:p w:rsidR="00F70C8E" w:rsidRPr="00BF75DE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Старогутнянское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F70C8E" w:rsidRPr="00BF75DE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Старосельское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F70C8E" w:rsidRPr="00BF75DE" w:rsidRDefault="00F70C8E" w:rsidP="00F70C8E">
            <w:pPr>
              <w:pStyle w:val="a8"/>
              <w:jc w:val="both"/>
              <w:rPr>
                <w:rFonts w:ascii="Book Antiqua" w:hAnsi="Book Antiqua"/>
                <w:i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4EE" w:rsidRPr="00BF75DE" w:rsidRDefault="00DA2D0F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ноябрь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14EE" w:rsidRPr="00BF75DE" w:rsidRDefault="00E777D2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</w:t>
            </w:r>
            <w:r w:rsidR="008D6A51" w:rsidRPr="00BF75DE">
              <w:rPr>
                <w:rFonts w:ascii="Book Antiqua" w:hAnsi="Book Antiqua"/>
                <w:sz w:val="28"/>
                <w:szCs w:val="28"/>
              </w:rPr>
              <w:t>Л.П</w:t>
            </w:r>
            <w:r w:rsidR="00B83646" w:rsidRPr="00BF75DE">
              <w:rPr>
                <w:rFonts w:ascii="Book Antiqua" w:hAnsi="Book Antiqua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D0F" w:rsidRPr="00BF75DE" w:rsidRDefault="00DA2D0F" w:rsidP="00AB2B02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F70C8E" w:rsidRPr="00BF75DE" w:rsidRDefault="00F70C8E" w:rsidP="00AB2B02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F70C8E" w:rsidRPr="00BF75DE" w:rsidRDefault="00F70C8E" w:rsidP="00AB2B02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5414EE" w:rsidRPr="00BF75DE" w:rsidRDefault="00D44643" w:rsidP="00AB2B02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Соглашения о передаче полномочий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C8E" w:rsidRPr="00BF75DE" w:rsidRDefault="00F70C8E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sz w:val="28"/>
                <w:szCs w:val="28"/>
              </w:rPr>
            </w:pPr>
          </w:p>
          <w:p w:rsidR="00F70C8E" w:rsidRPr="00BF75DE" w:rsidRDefault="00D20735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sz w:val="28"/>
                <w:szCs w:val="28"/>
              </w:rPr>
            </w:pPr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1.2. Контроль  исполнения  бюджета  </w:t>
            </w:r>
            <w:proofErr w:type="spellStart"/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муниципального района</w:t>
            </w:r>
            <w:r w:rsidR="00F70C8E" w:rsidRPr="00BF75DE">
              <w:rPr>
                <w:rFonts w:ascii="Book Antiqua" w:hAnsi="Book Antiqua"/>
                <w:b/>
                <w:i/>
                <w:sz w:val="28"/>
                <w:szCs w:val="28"/>
              </w:rPr>
              <w:t>, бюджетов</w:t>
            </w:r>
          </w:p>
          <w:p w:rsidR="00D20735" w:rsidRPr="00BF75DE" w:rsidRDefault="00F70C8E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sz w:val="28"/>
                <w:szCs w:val="28"/>
              </w:rPr>
            </w:pPr>
            <w:proofErr w:type="gramStart"/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>городского</w:t>
            </w:r>
            <w:proofErr w:type="gramEnd"/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и сельских поселений</w:t>
            </w:r>
            <w:r w:rsidR="00D20735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за 20</w:t>
            </w:r>
            <w:r w:rsidR="00A65F1C" w:rsidRPr="00BF75DE">
              <w:rPr>
                <w:rFonts w:ascii="Book Antiqua" w:hAnsi="Book Antiqua"/>
                <w:b/>
                <w:i/>
                <w:sz w:val="28"/>
                <w:szCs w:val="28"/>
              </w:rPr>
              <w:t>20</w:t>
            </w:r>
            <w:r w:rsidR="00D20735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год</w:t>
            </w:r>
            <w:r w:rsidR="004663D8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и плановый период 20</w:t>
            </w:r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>2</w:t>
            </w:r>
            <w:r w:rsidR="00A65F1C" w:rsidRPr="00BF75DE">
              <w:rPr>
                <w:rFonts w:ascii="Book Antiqua" w:hAnsi="Book Antiqua"/>
                <w:b/>
                <w:i/>
                <w:sz w:val="28"/>
                <w:szCs w:val="28"/>
              </w:rPr>
              <w:t>1</w:t>
            </w:r>
            <w:r w:rsidR="004663D8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и 202</w:t>
            </w:r>
            <w:r w:rsidR="00A65F1C" w:rsidRPr="00BF75DE">
              <w:rPr>
                <w:rFonts w:ascii="Book Antiqua" w:hAnsi="Book Antiqua"/>
                <w:b/>
                <w:i/>
                <w:sz w:val="28"/>
                <w:szCs w:val="28"/>
              </w:rPr>
              <w:t>2</w:t>
            </w:r>
            <w:r w:rsidR="004663D8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годов</w:t>
            </w:r>
          </w:p>
          <w:p w:rsidR="00F70C8E" w:rsidRPr="00BF75DE" w:rsidRDefault="00F70C8E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color w:val="FF0000"/>
                <w:sz w:val="28"/>
                <w:szCs w:val="28"/>
              </w:rPr>
            </w:pP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BF75DE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t>1.2.1.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BF75DE" w:rsidRDefault="00780DC4" w:rsidP="00A65F1C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    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Экспертиза и подготовка заключений на проекты решений </w:t>
            </w:r>
            <w:proofErr w:type="spellStart"/>
            <w:r w:rsidR="00B22B8C"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="00B22B8C" w:rsidRPr="00BF75DE">
              <w:rPr>
                <w:rFonts w:ascii="Book Antiqua" w:hAnsi="Book Antiqua"/>
                <w:sz w:val="28"/>
                <w:szCs w:val="28"/>
              </w:rPr>
              <w:t xml:space="preserve">  районного Совета народных депутатов «О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внесении изменений и дополнений </w:t>
            </w:r>
            <w:r w:rsidR="00D20735" w:rsidRPr="00BF75DE">
              <w:rPr>
                <w:rFonts w:ascii="Book Antiqua" w:hAnsi="Book Antiqua"/>
                <w:sz w:val="28"/>
                <w:szCs w:val="28"/>
              </w:rPr>
              <w:t>в Решени</w:t>
            </w:r>
            <w:r w:rsidR="00C40968" w:rsidRPr="00BF75DE">
              <w:rPr>
                <w:rFonts w:ascii="Book Antiqua" w:hAnsi="Book Antiqua"/>
                <w:sz w:val="28"/>
                <w:szCs w:val="28"/>
              </w:rPr>
              <w:t xml:space="preserve">е </w:t>
            </w:r>
            <w:proofErr w:type="spellStart"/>
            <w:r w:rsidR="00C40968"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="00C40968" w:rsidRPr="00BF75DE">
              <w:rPr>
                <w:rFonts w:ascii="Book Antiqua" w:hAnsi="Book Antiqua"/>
                <w:sz w:val="28"/>
                <w:szCs w:val="28"/>
              </w:rPr>
              <w:t xml:space="preserve"> районного Сове</w:t>
            </w:r>
            <w:r w:rsidR="007B2791" w:rsidRPr="00BF75DE">
              <w:rPr>
                <w:rFonts w:ascii="Book Antiqua" w:hAnsi="Book Antiqua"/>
                <w:sz w:val="28"/>
                <w:szCs w:val="28"/>
              </w:rPr>
              <w:t>т</w:t>
            </w:r>
            <w:r w:rsidR="00C40968" w:rsidRPr="00BF75DE">
              <w:rPr>
                <w:rFonts w:ascii="Book Antiqua" w:hAnsi="Book Antiqua"/>
                <w:sz w:val="28"/>
                <w:szCs w:val="28"/>
              </w:rPr>
              <w:t xml:space="preserve">а народных депутатов </w:t>
            </w:r>
            <w:r w:rsidR="0059464E" w:rsidRPr="00BF75DE">
              <w:rPr>
                <w:rFonts w:ascii="Book Antiqua" w:hAnsi="Book Antiqua"/>
                <w:sz w:val="28"/>
                <w:szCs w:val="28"/>
              </w:rPr>
              <w:t xml:space="preserve">«О бюджете </w:t>
            </w:r>
            <w:proofErr w:type="spellStart"/>
            <w:r w:rsidR="0059464E" w:rsidRPr="00BF75DE">
              <w:rPr>
                <w:rFonts w:ascii="Book Antiqua" w:hAnsi="Book Antiqua"/>
                <w:sz w:val="28"/>
                <w:szCs w:val="28"/>
              </w:rPr>
              <w:t>Унечск</w:t>
            </w:r>
            <w:r w:rsidR="0059464E">
              <w:rPr>
                <w:rFonts w:ascii="Book Antiqua" w:hAnsi="Book Antiqua"/>
                <w:sz w:val="28"/>
                <w:szCs w:val="28"/>
              </w:rPr>
              <w:t>ого</w:t>
            </w:r>
            <w:proofErr w:type="spellEnd"/>
            <w:r w:rsidR="0059464E" w:rsidRPr="00BF75DE">
              <w:rPr>
                <w:rFonts w:ascii="Book Antiqua" w:hAnsi="Book Antiqua"/>
                <w:sz w:val="28"/>
                <w:szCs w:val="28"/>
              </w:rPr>
              <w:t xml:space="preserve"> муниципальн</w:t>
            </w:r>
            <w:r w:rsidR="0059464E">
              <w:rPr>
                <w:rFonts w:ascii="Book Antiqua" w:hAnsi="Book Antiqua"/>
                <w:sz w:val="28"/>
                <w:szCs w:val="28"/>
              </w:rPr>
              <w:t>ого</w:t>
            </w:r>
            <w:r w:rsidR="0059464E" w:rsidRPr="00BF75DE">
              <w:rPr>
                <w:rFonts w:ascii="Book Antiqua" w:hAnsi="Book Antiqua"/>
                <w:sz w:val="28"/>
                <w:szCs w:val="28"/>
              </w:rPr>
              <w:t xml:space="preserve"> район</w:t>
            </w:r>
            <w:r w:rsidR="0059464E">
              <w:rPr>
                <w:rFonts w:ascii="Book Antiqua" w:hAnsi="Book Antiqua"/>
                <w:sz w:val="28"/>
                <w:szCs w:val="28"/>
              </w:rPr>
              <w:t>а  Брянской области</w:t>
            </w:r>
            <w:r w:rsidR="0059464E" w:rsidRPr="00BF75DE">
              <w:rPr>
                <w:rFonts w:ascii="Book Antiqua" w:hAnsi="Book Antiqua"/>
                <w:sz w:val="28"/>
                <w:szCs w:val="28"/>
              </w:rPr>
              <w:t xml:space="preserve"> на 2021 год и плановый период 2022 и 2023 годов»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791" w:rsidRPr="00BF75DE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  январь – </w:t>
            </w:r>
          </w:p>
          <w:p w:rsidR="00D20735" w:rsidRPr="00BF75DE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BF75DE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20735" w:rsidRPr="00BF75DE" w:rsidRDefault="00E777D2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</w:t>
            </w:r>
            <w:r w:rsidR="00D20735" w:rsidRPr="00BF75DE">
              <w:rPr>
                <w:rFonts w:ascii="Book Antiqua" w:hAnsi="Book Antiqua"/>
                <w:sz w:val="28"/>
                <w:szCs w:val="28"/>
              </w:rPr>
              <w:t>.</w:t>
            </w:r>
          </w:p>
          <w:p w:rsidR="00D20735" w:rsidRPr="00BF75DE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791" w:rsidRPr="00BF75DE" w:rsidRDefault="007B2791" w:rsidP="00AB2B02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7B2791" w:rsidRPr="00BF75DE" w:rsidRDefault="007B2791" w:rsidP="00AB2B02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20735" w:rsidRPr="00BF75DE" w:rsidRDefault="00D20735" w:rsidP="00AB2B02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BF75DE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t>1.2.2.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BF75DE" w:rsidRDefault="00780DC4" w:rsidP="00EF05B5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  <w:lang w:eastAsia="ru-RU"/>
              </w:rPr>
            </w:pP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    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Экспертно-аналитическое мероприятие </w:t>
            </w:r>
            <w:r w:rsidR="00D20735"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«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Экспертиза и подготовка заключения на отчет об 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lastRenderedPageBreak/>
              <w:t>исполнении бюджета муниципальн</w:t>
            </w:r>
            <w:r w:rsidR="00305B9D" w:rsidRPr="00BF75DE">
              <w:rPr>
                <w:rFonts w:ascii="Book Antiqua" w:hAnsi="Book Antiqua"/>
                <w:sz w:val="28"/>
                <w:szCs w:val="28"/>
                <w:lang w:eastAsia="ru-RU"/>
              </w:rPr>
              <w:t>ого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образовани</w:t>
            </w:r>
            <w:r w:rsidR="00305B9D" w:rsidRPr="00BF75DE">
              <w:rPr>
                <w:rFonts w:ascii="Book Antiqua" w:hAnsi="Book Antiqua"/>
                <w:sz w:val="28"/>
                <w:szCs w:val="28"/>
                <w:lang w:eastAsia="ru-RU"/>
              </w:rPr>
              <w:t>я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>Унечск</w:t>
            </w:r>
            <w:r w:rsidR="00305B9D" w:rsidRPr="00BF75DE">
              <w:rPr>
                <w:rFonts w:ascii="Book Antiqua" w:hAnsi="Book Antiqua"/>
                <w:sz w:val="28"/>
                <w:szCs w:val="28"/>
                <w:lang w:eastAsia="ru-RU"/>
              </w:rPr>
              <w:t>ий</w:t>
            </w:r>
            <w:proofErr w:type="spellEnd"/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</w:t>
            </w:r>
            <w:r w:rsidR="00305B9D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муниципальный 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>район</w:t>
            </w:r>
            <w:r w:rsidR="00EF05B5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Брянской области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за </w:t>
            </w:r>
            <w:r w:rsidR="00D20735" w:rsidRPr="00BF75DE">
              <w:rPr>
                <w:rFonts w:ascii="Book Antiqua" w:hAnsi="Book Antiqua"/>
                <w:sz w:val="28"/>
                <w:szCs w:val="28"/>
                <w:lang w:val="en-US" w:eastAsia="ru-RU"/>
              </w:rPr>
              <w:t>I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квартал 20</w:t>
            </w:r>
            <w:r w:rsidR="00A65F1C" w:rsidRPr="00BF75DE">
              <w:rPr>
                <w:rFonts w:ascii="Book Antiqua" w:hAnsi="Book Antiqua"/>
                <w:sz w:val="28"/>
                <w:szCs w:val="28"/>
                <w:lang w:eastAsia="ru-RU"/>
              </w:rPr>
              <w:t>20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года</w:t>
            </w:r>
            <w:r w:rsidR="00D20735"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BF75DE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май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BF75DE" w:rsidRDefault="00E777D2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</w:t>
            </w:r>
            <w:r w:rsidR="007B2791" w:rsidRPr="00BF75DE">
              <w:rPr>
                <w:rFonts w:ascii="Book Antiqua" w:hAnsi="Book Antiqua"/>
                <w:sz w:val="28"/>
                <w:szCs w:val="28"/>
              </w:rPr>
              <w:t>.</w:t>
            </w:r>
            <w:r w:rsidRPr="00BF75DE">
              <w:rPr>
                <w:rFonts w:ascii="Book Antiqua" w:hAnsi="Book Antiqua"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791" w:rsidRPr="00BF75DE" w:rsidRDefault="007B2791" w:rsidP="006410D8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</w:rPr>
            </w:pPr>
          </w:p>
          <w:p w:rsidR="00D20735" w:rsidRPr="00BF75DE" w:rsidRDefault="00D20735" w:rsidP="00AB2B02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</w:t>
            </w: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 xml:space="preserve">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F75DE" w:rsidRDefault="00D55303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lastRenderedPageBreak/>
              <w:t>1.2.3.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F75DE" w:rsidRDefault="00780DC4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rFonts w:ascii="Book Antiqua" w:hAnsi="Book Antiqua"/>
                <w:sz w:val="28"/>
                <w:szCs w:val="28"/>
                <w:lang w:eastAsia="ru-RU"/>
              </w:rPr>
            </w:pP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   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Экспертно-аналитическое мероприятие </w:t>
            </w:r>
            <w:r w:rsidR="00D55303"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«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>Экспертиза и подготовка заключения на отчет</w:t>
            </w:r>
            <w:r w:rsidR="007B2791" w:rsidRPr="00BF75DE">
              <w:rPr>
                <w:rFonts w:ascii="Book Antiqua" w:hAnsi="Book Antiqua"/>
                <w:sz w:val="28"/>
                <w:szCs w:val="28"/>
                <w:lang w:eastAsia="ru-RU"/>
              </w:rPr>
              <w:t>ы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об исполнении бюджет</w:t>
            </w:r>
            <w:r w:rsidR="007B2791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ов городского и сельских поселений </w:t>
            </w:r>
            <w:proofErr w:type="spellStart"/>
            <w:r w:rsidR="007B2791" w:rsidRPr="00BF75DE">
              <w:rPr>
                <w:rFonts w:ascii="Book Antiqua" w:hAnsi="Book Antiqua"/>
                <w:sz w:val="28"/>
                <w:szCs w:val="28"/>
                <w:lang w:eastAsia="ru-RU"/>
              </w:rPr>
              <w:t>Унечского</w:t>
            </w:r>
            <w:proofErr w:type="spellEnd"/>
            <w:r w:rsidR="007B2791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муниципального района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за </w:t>
            </w:r>
            <w:r w:rsidR="00D55303" w:rsidRPr="00BF75DE">
              <w:rPr>
                <w:rFonts w:ascii="Book Antiqua" w:hAnsi="Book Antiqua"/>
                <w:sz w:val="28"/>
                <w:szCs w:val="28"/>
                <w:lang w:val="en-US" w:eastAsia="ru-RU"/>
              </w:rPr>
              <w:t>I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квартал 20</w:t>
            </w:r>
            <w:r w:rsidR="00A65F1C" w:rsidRPr="00BF75DE">
              <w:rPr>
                <w:rFonts w:ascii="Book Antiqua" w:hAnsi="Book Antiqua"/>
                <w:sz w:val="28"/>
                <w:szCs w:val="28"/>
                <w:lang w:eastAsia="ru-RU"/>
              </w:rPr>
              <w:t>20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года</w:t>
            </w:r>
            <w:r w:rsidR="00D55303"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»</w:t>
            </w:r>
          </w:p>
          <w:p w:rsidR="007B2791" w:rsidRPr="00BF75DE" w:rsidRDefault="007B2791" w:rsidP="00BF75DE">
            <w:p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Экспертизе подлежат проекты решений о бюджетах следующих поселений: </w:t>
            </w:r>
          </w:p>
          <w:p w:rsidR="00EF05B5" w:rsidRPr="00BF75DE" w:rsidRDefault="00EF05B5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</w:t>
            </w:r>
            <w:r>
              <w:rPr>
                <w:rFonts w:ascii="Book Antiqua" w:hAnsi="Book Antiqua"/>
                <w:sz w:val="28"/>
                <w:szCs w:val="28"/>
              </w:rPr>
              <w:t>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городско</w:t>
            </w:r>
            <w:r>
              <w:rPr>
                <w:rFonts w:ascii="Book Antiqua" w:hAnsi="Book Antiqua"/>
                <w:sz w:val="28"/>
                <w:szCs w:val="28"/>
              </w:rPr>
              <w:t>го</w:t>
            </w:r>
            <w:r w:rsidRPr="00BF75DE">
              <w:rPr>
                <w:rFonts w:ascii="Book Antiqua" w:hAnsi="Book Antiqua"/>
                <w:sz w:val="28"/>
                <w:szCs w:val="28"/>
              </w:rPr>
              <w:t xml:space="preserve"> поселени</w:t>
            </w:r>
            <w:r>
              <w:rPr>
                <w:rFonts w:ascii="Book Antiqua" w:hAnsi="Book Antiqua"/>
                <w:sz w:val="28"/>
                <w:szCs w:val="28"/>
              </w:rPr>
              <w:t xml:space="preserve">я </w:t>
            </w:r>
            <w:proofErr w:type="spellStart"/>
            <w:r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>
              <w:rPr>
                <w:rFonts w:ascii="Book Antiqua" w:hAnsi="Book Antiqua"/>
                <w:sz w:val="28"/>
                <w:szCs w:val="28"/>
              </w:rPr>
              <w:t xml:space="preserve"> муниципального района Брянской области</w:t>
            </w:r>
          </w:p>
          <w:p w:rsidR="007B2791" w:rsidRPr="00BF75DE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Березинское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7B2791" w:rsidRPr="00BF75DE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Высокское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7B2791" w:rsidRPr="00BF75DE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Ивайтенское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7B2791" w:rsidRPr="00BF75DE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Красновичское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7B2791" w:rsidRPr="00BF75DE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Найтоповичское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7B2791" w:rsidRPr="00BF75DE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Павловское сельское поселение</w:t>
            </w:r>
          </w:p>
          <w:p w:rsidR="007B2791" w:rsidRPr="00BF75DE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Старогутнянское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7B2791" w:rsidRPr="00BF75DE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Старосельское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7B2791" w:rsidRPr="00BF75DE" w:rsidRDefault="007B2791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rFonts w:ascii="Book Antiqua" w:hAnsi="Book Antiqua"/>
                <w:sz w:val="28"/>
                <w:szCs w:val="28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A9A" w:rsidRPr="00BF75DE" w:rsidRDefault="00BD0A9A" w:rsidP="007B2791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55303" w:rsidRPr="00BF75DE" w:rsidRDefault="007B2791" w:rsidP="007B2791">
            <w:pPr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май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2791" w:rsidRPr="00BF75DE" w:rsidRDefault="007B2791">
            <w:pPr>
              <w:rPr>
                <w:rFonts w:ascii="Book Antiqua" w:hAnsi="Book Antiqua"/>
                <w:sz w:val="28"/>
                <w:szCs w:val="28"/>
              </w:rPr>
            </w:pPr>
          </w:p>
          <w:p w:rsidR="00D55303" w:rsidRPr="00BF75DE" w:rsidRDefault="00E777D2" w:rsidP="007B2791">
            <w:pPr>
              <w:jc w:val="center"/>
              <w:rPr>
                <w:rFonts w:ascii="Book Antiqua" w:hAnsi="Book Antiqua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</w:t>
            </w:r>
            <w:r w:rsidR="007B2791" w:rsidRPr="00BF75DE">
              <w:rPr>
                <w:rFonts w:ascii="Book Antiqua" w:hAnsi="Book Antiqua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791" w:rsidRPr="00BF75DE" w:rsidRDefault="007B2791" w:rsidP="00B613D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55303" w:rsidRPr="00BF75DE" w:rsidRDefault="00B613DA" w:rsidP="007B2791">
            <w:pPr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Соглашени</w:t>
            </w:r>
            <w:r w:rsidR="007B2791" w:rsidRPr="00BF75DE">
              <w:rPr>
                <w:rFonts w:ascii="Book Antiqua" w:hAnsi="Book Antiqua"/>
                <w:sz w:val="28"/>
                <w:szCs w:val="28"/>
              </w:rPr>
              <w:t>я</w:t>
            </w:r>
            <w:r w:rsidRPr="00BF75DE">
              <w:rPr>
                <w:rFonts w:ascii="Book Antiqua" w:hAnsi="Book Antiqua"/>
                <w:sz w:val="28"/>
                <w:szCs w:val="28"/>
              </w:rPr>
              <w:t xml:space="preserve"> о передаче полномочий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F75DE" w:rsidRDefault="00D55303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t>1.2.4.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F75DE" w:rsidRDefault="0034134C" w:rsidP="00A65F1C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  <w:lang w:eastAsia="ru-RU"/>
              </w:rPr>
            </w:pP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  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Экспертно-аналитическое мероприятие </w:t>
            </w:r>
            <w:r w:rsidR="00D55303"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«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Экспертиза и подготовка заключения на отчет об </w:t>
            </w:r>
            <w:r w:rsidR="00780DC4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исполнении бюджета </w:t>
            </w:r>
            <w:r w:rsidR="00EF05B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муниципального образования </w:t>
            </w:r>
            <w:proofErr w:type="spellStart"/>
            <w:r w:rsidR="00EF05B5" w:rsidRPr="00BF75DE">
              <w:rPr>
                <w:rFonts w:ascii="Book Antiqua" w:hAnsi="Book Antiqua"/>
                <w:sz w:val="28"/>
                <w:szCs w:val="28"/>
                <w:lang w:eastAsia="ru-RU"/>
              </w:rPr>
              <w:t>Унечский</w:t>
            </w:r>
            <w:proofErr w:type="spellEnd"/>
            <w:r w:rsidR="00EF05B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муниципальный район</w:t>
            </w:r>
            <w:r w:rsidR="00EF05B5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Брянской области 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за </w:t>
            </w:r>
            <w:r w:rsidR="00780DC4" w:rsidRPr="00BF75DE">
              <w:rPr>
                <w:rFonts w:ascii="Book Antiqua" w:hAnsi="Book Antiqua"/>
                <w:sz w:val="28"/>
                <w:szCs w:val="28"/>
                <w:lang w:eastAsia="ru-RU"/>
              </w:rPr>
              <w:t>1 полугодие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20</w:t>
            </w:r>
            <w:r w:rsidR="00A65F1C" w:rsidRPr="00BF75DE">
              <w:rPr>
                <w:rFonts w:ascii="Book Antiqua" w:hAnsi="Book Antiqua"/>
                <w:sz w:val="28"/>
                <w:szCs w:val="28"/>
                <w:lang w:eastAsia="ru-RU"/>
              </w:rPr>
              <w:t>20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года</w:t>
            </w:r>
            <w:r w:rsidR="00D55303"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C4" w:rsidRPr="00BF75DE" w:rsidRDefault="00780DC4" w:rsidP="00780DC4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55303" w:rsidRPr="00BF75DE" w:rsidRDefault="00780DC4" w:rsidP="00780DC4">
            <w:pPr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август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0DC4" w:rsidRPr="00BF75DE" w:rsidRDefault="00780DC4" w:rsidP="00780DC4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55303" w:rsidRPr="00BF75DE" w:rsidRDefault="00E777D2" w:rsidP="00780DC4">
            <w:pPr>
              <w:jc w:val="center"/>
              <w:rPr>
                <w:rFonts w:ascii="Book Antiqua" w:hAnsi="Book Antiqua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</w:t>
            </w:r>
            <w:r w:rsidR="00780DC4" w:rsidRPr="00BF75DE">
              <w:rPr>
                <w:rFonts w:ascii="Book Antiqua" w:hAnsi="Book Antiqua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303" w:rsidRPr="00BF75DE" w:rsidRDefault="00780DC4" w:rsidP="00780DC4">
            <w:pPr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  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BF75DE" w:rsidRDefault="00D20735" w:rsidP="00415EA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lastRenderedPageBreak/>
              <w:t>1.2.</w:t>
            </w:r>
            <w:r w:rsidR="00415EA8" w:rsidRPr="00BF75DE">
              <w:rPr>
                <w:rFonts w:ascii="Book Antiqua" w:hAnsi="Book Antiqua"/>
              </w:rPr>
              <w:t>5</w:t>
            </w:r>
            <w:r w:rsidRPr="00BF75DE">
              <w:rPr>
                <w:rFonts w:ascii="Book Antiqua" w:hAnsi="Book Antiqua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16" w:rsidRPr="00BF75DE" w:rsidRDefault="0034134C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rFonts w:ascii="Book Antiqua" w:hAnsi="Book Antiqua"/>
                <w:sz w:val="28"/>
                <w:szCs w:val="28"/>
                <w:lang w:eastAsia="ru-RU"/>
              </w:rPr>
            </w:pP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  </w:t>
            </w:r>
            <w:r w:rsidR="00965516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Экспертно-аналитическое мероприятие </w:t>
            </w:r>
            <w:r w:rsidR="00965516"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«</w:t>
            </w:r>
            <w:r w:rsidR="00965516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Экспертиза и подготовка заключения на отчеты об исполнении бюджетов городского и сельских поселений </w:t>
            </w:r>
            <w:proofErr w:type="spellStart"/>
            <w:r w:rsidR="00965516" w:rsidRPr="00BF75DE">
              <w:rPr>
                <w:rFonts w:ascii="Book Antiqua" w:hAnsi="Book Antiqua"/>
                <w:sz w:val="28"/>
                <w:szCs w:val="28"/>
                <w:lang w:eastAsia="ru-RU"/>
              </w:rPr>
              <w:t>Унечского</w:t>
            </w:r>
            <w:proofErr w:type="spellEnd"/>
            <w:r w:rsidR="00965516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муниципального района за </w:t>
            </w:r>
            <w:r w:rsidR="00965516" w:rsidRPr="00BF75DE">
              <w:rPr>
                <w:rFonts w:ascii="Book Antiqua" w:hAnsi="Book Antiqua"/>
                <w:sz w:val="28"/>
                <w:szCs w:val="28"/>
                <w:lang w:val="en-US" w:eastAsia="ru-RU"/>
              </w:rPr>
              <w:t>I</w:t>
            </w:r>
            <w:r w:rsidR="00965516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полугодие  20</w:t>
            </w:r>
            <w:r w:rsidR="00A65F1C" w:rsidRPr="00BF75DE">
              <w:rPr>
                <w:rFonts w:ascii="Book Antiqua" w:hAnsi="Book Antiqua"/>
                <w:sz w:val="28"/>
                <w:szCs w:val="28"/>
                <w:lang w:eastAsia="ru-RU"/>
              </w:rPr>
              <w:t>20</w:t>
            </w:r>
            <w:r w:rsidR="00965516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года</w:t>
            </w:r>
            <w:r w:rsidR="00965516"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»</w:t>
            </w:r>
          </w:p>
          <w:p w:rsidR="00965516" w:rsidRPr="00BF75DE" w:rsidRDefault="00965516" w:rsidP="00BF75DE">
            <w:p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Экспертизе подлежат проекты решений о бюджетах следующих поселений: </w:t>
            </w:r>
          </w:p>
          <w:p w:rsidR="00EF05B5" w:rsidRPr="00BF75DE" w:rsidRDefault="00EF05B5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</w:t>
            </w:r>
            <w:r>
              <w:rPr>
                <w:rFonts w:ascii="Book Antiqua" w:hAnsi="Book Antiqua"/>
                <w:sz w:val="28"/>
                <w:szCs w:val="28"/>
              </w:rPr>
              <w:t>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городско</w:t>
            </w:r>
            <w:r>
              <w:rPr>
                <w:rFonts w:ascii="Book Antiqua" w:hAnsi="Book Antiqua"/>
                <w:sz w:val="28"/>
                <w:szCs w:val="28"/>
              </w:rPr>
              <w:t>го</w:t>
            </w:r>
            <w:r w:rsidRPr="00BF75DE">
              <w:rPr>
                <w:rFonts w:ascii="Book Antiqua" w:hAnsi="Book Antiqua"/>
                <w:sz w:val="28"/>
                <w:szCs w:val="28"/>
              </w:rPr>
              <w:t xml:space="preserve"> поселени</w:t>
            </w:r>
            <w:r>
              <w:rPr>
                <w:rFonts w:ascii="Book Antiqua" w:hAnsi="Book Antiqua"/>
                <w:sz w:val="28"/>
                <w:szCs w:val="28"/>
              </w:rPr>
              <w:t xml:space="preserve">я </w:t>
            </w:r>
            <w:proofErr w:type="spellStart"/>
            <w:r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>
              <w:rPr>
                <w:rFonts w:ascii="Book Antiqua" w:hAnsi="Book Antiqua"/>
                <w:sz w:val="28"/>
                <w:szCs w:val="28"/>
              </w:rPr>
              <w:t xml:space="preserve"> муниципального района Брянской области</w:t>
            </w:r>
          </w:p>
          <w:p w:rsidR="00965516" w:rsidRPr="00BF75DE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Березинское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965516" w:rsidRPr="00BF75DE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Высокское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965516" w:rsidRPr="00BF75DE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Ивайтенское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965516" w:rsidRPr="00BF75DE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Красновичское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965516" w:rsidRPr="00BF75DE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Найтоповичское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965516" w:rsidRPr="00BF75DE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Павловское сельское поселение</w:t>
            </w:r>
          </w:p>
          <w:p w:rsidR="00965516" w:rsidRPr="00BF75DE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Старогутнянское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965516" w:rsidRPr="00BF75DE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Старосельское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D20735" w:rsidRPr="00BF75DE" w:rsidRDefault="00D20735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rFonts w:ascii="Book Antiqua" w:hAnsi="Book Antiqua"/>
                <w:sz w:val="28"/>
                <w:szCs w:val="28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BF75DE" w:rsidRDefault="00965516" w:rsidP="0034134C">
            <w:pPr>
              <w:tabs>
                <w:tab w:val="left" w:pos="8789"/>
              </w:tabs>
              <w:snapToGrid w:val="0"/>
              <w:ind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август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BF75DE" w:rsidRDefault="00E777D2" w:rsidP="0037228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</w:t>
            </w:r>
            <w:r w:rsidR="0034134C" w:rsidRPr="00BF75DE">
              <w:rPr>
                <w:rFonts w:ascii="Book Antiqua" w:hAnsi="Book Antiqua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C" w:rsidRPr="00BF75DE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</w:rPr>
            </w:pPr>
          </w:p>
          <w:p w:rsidR="005C76CE" w:rsidRDefault="005C76CE" w:rsidP="0034134C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20735" w:rsidRPr="00BF75DE" w:rsidRDefault="0034134C" w:rsidP="0034134C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Соглашения о передаче полномочий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F75DE" w:rsidRDefault="00D55303" w:rsidP="00415EA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t>1.2.</w:t>
            </w:r>
            <w:r w:rsidR="00415EA8" w:rsidRPr="00BF75DE">
              <w:rPr>
                <w:rFonts w:ascii="Book Antiqua" w:hAnsi="Book Antiqua"/>
              </w:rPr>
              <w:t>6</w:t>
            </w:r>
            <w:r w:rsidRPr="00BF75DE">
              <w:rPr>
                <w:rFonts w:ascii="Book Antiqua" w:hAnsi="Book Antiqua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F75DE" w:rsidRDefault="0082404A" w:rsidP="00A65F1C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  <w:lang w:eastAsia="ru-RU"/>
              </w:rPr>
            </w:pP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     </w:t>
            </w:r>
            <w:r w:rsidR="0034134C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Экспертно-аналитическое мероприятие </w:t>
            </w:r>
            <w:r w:rsidR="0034134C"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«</w:t>
            </w:r>
            <w:r w:rsidR="0034134C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Экспертиза и подготовка заключения на отчет об исполнении бюджета муниципального образования </w:t>
            </w:r>
            <w:proofErr w:type="spellStart"/>
            <w:r w:rsidR="0034134C" w:rsidRPr="00BF75DE">
              <w:rPr>
                <w:rFonts w:ascii="Book Antiqua" w:hAnsi="Book Antiqua"/>
                <w:sz w:val="28"/>
                <w:szCs w:val="28"/>
                <w:lang w:eastAsia="ru-RU"/>
              </w:rPr>
              <w:t>Унечский</w:t>
            </w:r>
            <w:proofErr w:type="spellEnd"/>
            <w:r w:rsidR="0034134C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муниципальный район </w:t>
            </w:r>
            <w:r w:rsidR="00EF05B5">
              <w:rPr>
                <w:rFonts w:ascii="Book Antiqua" w:hAnsi="Book Antiqua"/>
                <w:sz w:val="28"/>
                <w:szCs w:val="28"/>
                <w:lang w:eastAsia="ru-RU"/>
              </w:rPr>
              <w:t xml:space="preserve">Брянской области </w:t>
            </w:r>
            <w:r w:rsidR="0034134C" w:rsidRPr="00BF75DE">
              <w:rPr>
                <w:rFonts w:ascii="Book Antiqua" w:hAnsi="Book Antiqua"/>
                <w:sz w:val="28"/>
                <w:szCs w:val="28"/>
                <w:lang w:eastAsia="ru-RU"/>
              </w:rPr>
              <w:t>за 9 месяцев 20</w:t>
            </w:r>
            <w:r w:rsidR="00A65F1C" w:rsidRPr="00BF75DE">
              <w:rPr>
                <w:rFonts w:ascii="Book Antiqua" w:hAnsi="Book Antiqua"/>
                <w:sz w:val="28"/>
                <w:szCs w:val="28"/>
                <w:lang w:eastAsia="ru-RU"/>
              </w:rPr>
              <w:t>20</w:t>
            </w:r>
            <w:r w:rsidR="0034134C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года</w:t>
            </w:r>
            <w:r w:rsidR="0034134C"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303" w:rsidRPr="00BF75DE" w:rsidRDefault="0094069F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ноябрь</w:t>
            </w:r>
            <w:r w:rsidR="0082404A" w:rsidRPr="00BF75DE">
              <w:rPr>
                <w:rFonts w:ascii="Book Antiqua" w:hAnsi="Book Antiqua"/>
                <w:sz w:val="28"/>
                <w:szCs w:val="28"/>
              </w:rPr>
              <w:t xml:space="preserve"> 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F75DE" w:rsidRDefault="0034134C" w:rsidP="00372288">
            <w:pPr>
              <w:jc w:val="center"/>
              <w:rPr>
                <w:rFonts w:ascii="Book Antiqua" w:hAnsi="Book Antiqua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303" w:rsidRPr="00BF75DE" w:rsidRDefault="0034134C" w:rsidP="0034134C">
            <w:pPr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Положением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  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F75DE" w:rsidRDefault="00415EA8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t>1.2.7</w:t>
            </w:r>
            <w:r w:rsidR="00D55303" w:rsidRPr="00BF75DE">
              <w:rPr>
                <w:rFonts w:ascii="Book Antiqua" w:hAnsi="Book Antiqua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34C" w:rsidRPr="00BF75DE" w:rsidRDefault="0034134C" w:rsidP="0034134C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  <w:lang w:eastAsia="ru-RU"/>
              </w:rPr>
            </w:pP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  </w:t>
            </w:r>
            <w:r w:rsidR="0082404A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 </w:t>
            </w: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Экспертно-аналитическое мероприятие </w:t>
            </w:r>
            <w:r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«</w:t>
            </w: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Экспертиза и подготовка заключения на отчеты об исполнении бюджетов городского и сельских </w:t>
            </w: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lastRenderedPageBreak/>
              <w:t xml:space="preserve">поселений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муниципального района за 9 месяцев  20</w:t>
            </w:r>
            <w:r w:rsidR="00A65F1C" w:rsidRPr="00BF75DE">
              <w:rPr>
                <w:rFonts w:ascii="Book Antiqua" w:hAnsi="Book Antiqua"/>
                <w:sz w:val="28"/>
                <w:szCs w:val="28"/>
                <w:lang w:eastAsia="ru-RU"/>
              </w:rPr>
              <w:t>20</w:t>
            </w: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года</w:t>
            </w:r>
            <w:r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»</w:t>
            </w:r>
          </w:p>
          <w:p w:rsidR="0034134C" w:rsidRPr="00BF75DE" w:rsidRDefault="0034134C" w:rsidP="00BF75DE">
            <w:p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Экспертизе подлежат проекты решений о бюджетах следующих поселений: </w:t>
            </w:r>
          </w:p>
          <w:p w:rsidR="00EF05B5" w:rsidRPr="00BF75DE" w:rsidRDefault="00EF05B5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</w:t>
            </w:r>
            <w:r>
              <w:rPr>
                <w:rFonts w:ascii="Book Antiqua" w:hAnsi="Book Antiqua"/>
                <w:sz w:val="28"/>
                <w:szCs w:val="28"/>
              </w:rPr>
              <w:t>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городско</w:t>
            </w:r>
            <w:r>
              <w:rPr>
                <w:rFonts w:ascii="Book Antiqua" w:hAnsi="Book Antiqua"/>
                <w:sz w:val="28"/>
                <w:szCs w:val="28"/>
              </w:rPr>
              <w:t>го</w:t>
            </w:r>
            <w:r w:rsidRPr="00BF75DE">
              <w:rPr>
                <w:rFonts w:ascii="Book Antiqua" w:hAnsi="Book Antiqua"/>
                <w:sz w:val="28"/>
                <w:szCs w:val="28"/>
              </w:rPr>
              <w:t xml:space="preserve"> поселени</w:t>
            </w:r>
            <w:r>
              <w:rPr>
                <w:rFonts w:ascii="Book Antiqua" w:hAnsi="Book Antiqua"/>
                <w:sz w:val="28"/>
                <w:szCs w:val="28"/>
              </w:rPr>
              <w:t xml:space="preserve">я </w:t>
            </w:r>
            <w:proofErr w:type="spellStart"/>
            <w:r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>
              <w:rPr>
                <w:rFonts w:ascii="Book Antiqua" w:hAnsi="Book Antiqua"/>
                <w:sz w:val="28"/>
                <w:szCs w:val="28"/>
              </w:rPr>
              <w:t xml:space="preserve"> муниципального района Брянской области</w:t>
            </w:r>
          </w:p>
          <w:p w:rsidR="0034134C" w:rsidRPr="00BF75DE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Березинское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34134C" w:rsidRPr="00BF75DE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Высокское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34134C" w:rsidRPr="00BF75DE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Ивайтенское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34134C" w:rsidRPr="00BF75DE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Красновичское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34134C" w:rsidRPr="00BF75DE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Найтоповичское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34134C" w:rsidRPr="00BF75DE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Павловское сельское поселение</w:t>
            </w:r>
          </w:p>
          <w:p w:rsidR="0034134C" w:rsidRPr="00BF75DE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Старогутнянское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34134C" w:rsidRPr="00BF75DE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Старосельское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D55303" w:rsidRPr="00BF75DE" w:rsidRDefault="00D55303" w:rsidP="00305B9D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643" w:rsidRDefault="00D44643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44643" w:rsidRDefault="00D44643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44643" w:rsidRDefault="00D44643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44643" w:rsidRDefault="00D44643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44643" w:rsidRDefault="00D44643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55303" w:rsidRPr="00BF75DE" w:rsidRDefault="0034134C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ноябрь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34C" w:rsidRPr="00BF75DE" w:rsidRDefault="0034134C" w:rsidP="00372288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372288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372288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372288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372288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55303" w:rsidRPr="00BF75DE" w:rsidRDefault="0034134C" w:rsidP="00372288">
            <w:pPr>
              <w:jc w:val="center"/>
              <w:rPr>
                <w:rFonts w:ascii="Book Antiqua" w:hAnsi="Book Antiqua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C" w:rsidRPr="00BF75DE" w:rsidRDefault="0034134C" w:rsidP="00B613D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B613D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B613D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B613D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B613D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55303" w:rsidRPr="00BF75DE" w:rsidRDefault="00B613DA" w:rsidP="00B613DA">
            <w:pPr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Соглашение о передаче полномочий</w:t>
            </w:r>
          </w:p>
        </w:tc>
      </w:tr>
      <w:tr w:rsidR="00A65F1C" w:rsidRPr="00BF75DE" w:rsidTr="00BF75DE"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BF75DE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sz w:val="28"/>
                <w:szCs w:val="28"/>
              </w:rPr>
            </w:pPr>
          </w:p>
          <w:p w:rsidR="00305B9D" w:rsidRPr="00BF75DE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sz w:val="28"/>
                <w:szCs w:val="28"/>
              </w:rPr>
            </w:pPr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1.3. Контроль  исполнения  бюджета  </w:t>
            </w:r>
            <w:proofErr w:type="spellStart"/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района за 201</w:t>
            </w:r>
            <w:r w:rsidR="00A65F1C" w:rsidRPr="00BF75DE">
              <w:rPr>
                <w:rFonts w:ascii="Book Antiqua" w:hAnsi="Book Antiqua"/>
                <w:b/>
                <w:i/>
                <w:sz w:val="28"/>
                <w:szCs w:val="28"/>
              </w:rPr>
              <w:t>9</w:t>
            </w:r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год</w:t>
            </w:r>
          </w:p>
          <w:p w:rsidR="00305B9D" w:rsidRPr="00BF75DE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BF75DE" w:rsidRDefault="00305B9D" w:rsidP="006410D8">
            <w:pPr>
              <w:suppressAutoHyphens w:val="0"/>
              <w:rPr>
                <w:rFonts w:ascii="Book Antiqua" w:hAnsi="Book Antiqua"/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BF75DE" w:rsidRDefault="00305B9D" w:rsidP="006410D8">
            <w:pPr>
              <w:suppressAutoHyphens w:val="0"/>
              <w:rPr>
                <w:rFonts w:ascii="Book Antiqua" w:hAnsi="Book Antiqua"/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BF75DE" w:rsidRDefault="00305B9D" w:rsidP="006410D8">
            <w:pPr>
              <w:suppressAutoHyphens w:val="0"/>
              <w:rPr>
                <w:rFonts w:ascii="Book Antiqua" w:hAnsi="Book Antiqua"/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BF75DE" w:rsidRDefault="00305B9D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i/>
                <w:sz w:val="28"/>
                <w:szCs w:val="28"/>
              </w:rPr>
            </w:pP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BF75DE" w:rsidRDefault="00305B9D" w:rsidP="006410D8">
            <w:pPr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  <w:lang w:eastAsia="ru-RU"/>
              </w:rPr>
              <w:t>1.3.1.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BF75DE" w:rsidRDefault="0082404A" w:rsidP="00EF05B5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     </w:t>
            </w:r>
            <w:r w:rsidR="00305B9D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Экспертно-аналитическое мероприятие «Экспертиза и подготовка заключения на отчет об исполнении </w:t>
            </w:r>
            <w:r w:rsidR="00305B9D" w:rsidRPr="00BF75DE">
              <w:rPr>
                <w:rFonts w:ascii="Book Antiqua" w:hAnsi="Book Antiqua"/>
                <w:sz w:val="28"/>
                <w:szCs w:val="28"/>
              </w:rPr>
              <w:t>бюджета муниципального образования «</w:t>
            </w:r>
            <w:proofErr w:type="spellStart"/>
            <w:r w:rsidR="00305B9D" w:rsidRPr="00BF75DE">
              <w:rPr>
                <w:rFonts w:ascii="Book Antiqua" w:hAnsi="Book Antiqua"/>
                <w:sz w:val="28"/>
                <w:szCs w:val="28"/>
              </w:rPr>
              <w:t>Унечский</w:t>
            </w:r>
            <w:proofErr w:type="spellEnd"/>
            <w:r w:rsidR="00305B9D" w:rsidRPr="00BF75DE">
              <w:rPr>
                <w:rFonts w:ascii="Book Antiqua" w:hAnsi="Book Antiqua"/>
                <w:sz w:val="28"/>
                <w:szCs w:val="28"/>
              </w:rPr>
              <w:t xml:space="preserve"> муниципальный район» за 201</w:t>
            </w:r>
            <w:r w:rsidR="00A65F1C" w:rsidRPr="00BF75DE">
              <w:rPr>
                <w:rFonts w:ascii="Book Antiqua" w:hAnsi="Book Antiqua"/>
                <w:sz w:val="28"/>
                <w:szCs w:val="28"/>
              </w:rPr>
              <w:t>9</w:t>
            </w:r>
            <w:r w:rsidR="00305B9D" w:rsidRPr="00BF75DE">
              <w:rPr>
                <w:rFonts w:ascii="Book Antiqua" w:hAnsi="Book Antiqua"/>
                <w:sz w:val="28"/>
                <w:szCs w:val="28"/>
              </w:rPr>
              <w:t xml:space="preserve"> год»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BF75DE" w:rsidRDefault="0082404A" w:rsidP="0082404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05B9D" w:rsidRPr="00BF75DE" w:rsidRDefault="0082404A" w:rsidP="0082404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апрель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04A" w:rsidRPr="00BF75DE" w:rsidRDefault="0082404A" w:rsidP="0082404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05B9D" w:rsidRPr="00BF75DE" w:rsidRDefault="0082404A" w:rsidP="0082404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BF75DE" w:rsidRDefault="0082404A" w:rsidP="006410D8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</w:p>
          <w:p w:rsidR="00305B9D" w:rsidRPr="00BF75DE" w:rsidRDefault="00305B9D" w:rsidP="00AB2B02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BF75DE" w:rsidRDefault="00305B9D" w:rsidP="0012309B">
            <w:pPr>
              <w:rPr>
                <w:rFonts w:ascii="Book Antiqua" w:hAnsi="Book Antiqua"/>
                <w:lang w:eastAsia="ru-RU"/>
              </w:rPr>
            </w:pPr>
            <w:r w:rsidRPr="00BF75DE">
              <w:rPr>
                <w:rFonts w:ascii="Book Antiqua" w:hAnsi="Book Antiqua"/>
                <w:lang w:eastAsia="ru-RU"/>
              </w:rPr>
              <w:t>1.3.2.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04A" w:rsidRPr="00BF75DE" w:rsidRDefault="0082404A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rFonts w:ascii="Book Antiqua" w:hAnsi="Book Antiqua"/>
                <w:sz w:val="28"/>
                <w:szCs w:val="28"/>
                <w:lang w:eastAsia="ru-RU"/>
              </w:rPr>
            </w:pP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    Экспертно-аналитическое мероприятие </w:t>
            </w:r>
            <w:r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«</w:t>
            </w: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Экспертиза и подготовка заключения на отчет об исполнении бюджетов городского и сельских </w:t>
            </w: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lastRenderedPageBreak/>
              <w:t xml:space="preserve">поселений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муниципального района за  201</w:t>
            </w:r>
            <w:r w:rsidR="00A65F1C" w:rsidRPr="00BF75DE">
              <w:rPr>
                <w:rFonts w:ascii="Book Antiqua" w:hAnsi="Book Antiqua"/>
                <w:sz w:val="28"/>
                <w:szCs w:val="28"/>
                <w:lang w:eastAsia="ru-RU"/>
              </w:rPr>
              <w:t>9</w:t>
            </w: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год</w:t>
            </w:r>
            <w:r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»</w:t>
            </w:r>
          </w:p>
          <w:p w:rsidR="0082404A" w:rsidRPr="00BF75DE" w:rsidRDefault="0082404A" w:rsidP="00BF75DE">
            <w:p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Экспертизе подлежат отчеты об исполнении бюджетов следующих поселений: </w:t>
            </w:r>
          </w:p>
          <w:p w:rsidR="0082404A" w:rsidRPr="00BF75DE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городское поселение</w:t>
            </w:r>
          </w:p>
          <w:p w:rsidR="0082404A" w:rsidRPr="00BF75DE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Березинское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82404A" w:rsidRPr="00BF75DE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Высокское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82404A" w:rsidRPr="00BF75DE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Ивайтенское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82404A" w:rsidRPr="00BF75DE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Красновичское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82404A" w:rsidRPr="00BF75DE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Найтоповичское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82404A" w:rsidRPr="00BF75DE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Павловское сельское поселение</w:t>
            </w:r>
          </w:p>
          <w:p w:rsidR="0082404A" w:rsidRPr="00BF75DE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Старогутнянское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82404A" w:rsidRPr="00BF75DE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Старосельское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305B9D" w:rsidRPr="00BF75DE" w:rsidRDefault="00305B9D" w:rsidP="00BF75DE">
            <w:pPr>
              <w:spacing w:line="276" w:lineRule="auto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BF75DE" w:rsidRDefault="0082404A" w:rsidP="0012309B">
            <w:pPr>
              <w:rPr>
                <w:rFonts w:ascii="Book Antiqua" w:hAnsi="Book Antiqua"/>
                <w:sz w:val="28"/>
                <w:szCs w:val="28"/>
              </w:rPr>
            </w:pPr>
          </w:p>
          <w:p w:rsidR="0082404A" w:rsidRPr="00BF75DE" w:rsidRDefault="0082404A" w:rsidP="0012309B">
            <w:pPr>
              <w:rPr>
                <w:rFonts w:ascii="Book Antiqua" w:hAnsi="Book Antiqua"/>
                <w:sz w:val="28"/>
                <w:szCs w:val="28"/>
              </w:rPr>
            </w:pPr>
          </w:p>
          <w:p w:rsidR="00305B9D" w:rsidRPr="00BF75DE" w:rsidRDefault="0082404A" w:rsidP="0082404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апрель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04A" w:rsidRPr="00BF75DE" w:rsidRDefault="0082404A" w:rsidP="0082404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05B9D" w:rsidRPr="00BF75DE" w:rsidRDefault="0082404A" w:rsidP="0082404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BF75DE" w:rsidRDefault="0082404A" w:rsidP="00AB2B02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05B9D" w:rsidRPr="00BF75DE" w:rsidRDefault="00B613DA" w:rsidP="00AB2B02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Соглашени</w:t>
            </w:r>
            <w:r w:rsidR="0082404A" w:rsidRPr="00BF75DE">
              <w:rPr>
                <w:rFonts w:ascii="Book Antiqua" w:hAnsi="Book Antiqua"/>
                <w:sz w:val="28"/>
                <w:szCs w:val="28"/>
              </w:rPr>
              <w:t>я</w:t>
            </w:r>
            <w:r w:rsidRPr="00BF75DE">
              <w:rPr>
                <w:rFonts w:ascii="Book Antiqua" w:hAnsi="Book Antiqua"/>
                <w:sz w:val="28"/>
                <w:szCs w:val="28"/>
              </w:rPr>
              <w:t xml:space="preserve"> о передаче полномочий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BF75DE" w:rsidRDefault="0082404A" w:rsidP="00BB355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sz w:val="32"/>
                <w:szCs w:val="32"/>
              </w:rPr>
            </w:pPr>
          </w:p>
          <w:p w:rsidR="00305B9D" w:rsidRPr="00BF75DE" w:rsidRDefault="00305B9D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sz w:val="32"/>
                <w:szCs w:val="32"/>
              </w:rPr>
            </w:pPr>
            <w:r w:rsidRPr="00BF75DE">
              <w:rPr>
                <w:rFonts w:ascii="Book Antiqua" w:hAnsi="Book Antiqua"/>
                <w:b/>
                <w:sz w:val="32"/>
                <w:szCs w:val="32"/>
              </w:rPr>
              <w:t>2.</w:t>
            </w:r>
            <w:r w:rsidR="00737921" w:rsidRPr="00BF75DE">
              <w:rPr>
                <w:rFonts w:ascii="Book Antiqua" w:hAnsi="Book Antiqua"/>
                <w:b/>
                <w:sz w:val="32"/>
                <w:szCs w:val="32"/>
              </w:rPr>
              <w:t xml:space="preserve"> </w:t>
            </w:r>
            <w:r w:rsidRPr="00BF75DE">
              <w:rPr>
                <w:rFonts w:ascii="Book Antiqua" w:hAnsi="Book Antiqua"/>
                <w:b/>
                <w:sz w:val="32"/>
                <w:szCs w:val="32"/>
              </w:rPr>
              <w:t>Контроль</w:t>
            </w:r>
            <w:r w:rsidR="00737921" w:rsidRPr="00BF75DE">
              <w:rPr>
                <w:rFonts w:ascii="Book Antiqua" w:hAnsi="Book Antiqua"/>
                <w:b/>
                <w:sz w:val="32"/>
                <w:szCs w:val="32"/>
              </w:rPr>
              <w:t xml:space="preserve">ная и экспертно-аналитическая деятельность </w:t>
            </w:r>
            <w:r w:rsidRPr="00BF75DE">
              <w:rPr>
                <w:rFonts w:ascii="Book Antiqua" w:hAnsi="Book Antiqua"/>
                <w:b/>
                <w:sz w:val="32"/>
                <w:szCs w:val="32"/>
              </w:rPr>
              <w:t>Счетной палат</w:t>
            </w:r>
            <w:r w:rsidR="004755E7" w:rsidRPr="00BF75DE">
              <w:rPr>
                <w:rFonts w:ascii="Book Antiqua" w:hAnsi="Book Antiqua"/>
                <w:b/>
                <w:sz w:val="32"/>
                <w:szCs w:val="32"/>
              </w:rPr>
              <w:t>ой</w:t>
            </w:r>
            <w:r w:rsidRPr="00BF75DE">
              <w:rPr>
                <w:rFonts w:ascii="Book Antiqua" w:hAnsi="Book Antiqua"/>
                <w:b/>
                <w:sz w:val="32"/>
                <w:szCs w:val="32"/>
              </w:rPr>
              <w:t xml:space="preserve"> </w:t>
            </w:r>
            <w:proofErr w:type="spellStart"/>
            <w:r w:rsidRPr="00BF75DE">
              <w:rPr>
                <w:rFonts w:ascii="Book Antiqua" w:hAnsi="Book Antiqua"/>
                <w:b/>
                <w:sz w:val="32"/>
                <w:szCs w:val="32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b/>
                <w:sz w:val="32"/>
                <w:szCs w:val="32"/>
              </w:rPr>
              <w:t xml:space="preserve"> района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BF75DE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color w:val="FF0000"/>
                <w:sz w:val="32"/>
                <w:szCs w:val="32"/>
              </w:rPr>
            </w:pP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921" w:rsidRPr="00BF75DE" w:rsidRDefault="00737921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sz w:val="28"/>
                <w:szCs w:val="28"/>
              </w:rPr>
            </w:pPr>
          </w:p>
          <w:p w:rsidR="00305B9D" w:rsidRPr="00BF75DE" w:rsidRDefault="00305B9D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sz w:val="28"/>
                <w:szCs w:val="28"/>
              </w:rPr>
            </w:pPr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2.1. </w:t>
            </w:r>
            <w:r w:rsidR="00737921" w:rsidRPr="00BF75DE">
              <w:rPr>
                <w:rFonts w:ascii="Book Antiqua" w:hAnsi="Book Antiqua"/>
                <w:b/>
                <w:i/>
                <w:sz w:val="28"/>
                <w:szCs w:val="28"/>
              </w:rPr>
              <w:t>Контрольные мероприятия</w:t>
            </w:r>
          </w:p>
          <w:p w:rsidR="00737921" w:rsidRPr="00BF75DE" w:rsidRDefault="00737921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color w:val="FF0000"/>
                <w:sz w:val="28"/>
                <w:szCs w:val="28"/>
              </w:rPr>
            </w:pPr>
          </w:p>
        </w:tc>
      </w:tr>
      <w:tr w:rsidR="00F50B69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BF75DE" w:rsidRDefault="00305B9D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t>2.1.1.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BF75DE" w:rsidRDefault="00113F0F" w:rsidP="00113F0F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 xml:space="preserve">Соблюдение порядков реализации отдельных мероприятий по поддержке одаренных детей </w:t>
            </w:r>
            <w:proofErr w:type="spellStart"/>
            <w:r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>
              <w:rPr>
                <w:rFonts w:ascii="Book Antiqua" w:hAnsi="Book Antiqua"/>
                <w:sz w:val="28"/>
                <w:szCs w:val="28"/>
              </w:rPr>
              <w:t xml:space="preserve"> района в 2019 году в сфере образования, в сфере культуры, в сфере физической культуры и спорта.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B9D" w:rsidRPr="00BF75DE" w:rsidRDefault="0079109C" w:rsidP="006410D8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 xml:space="preserve">октябрь </w:t>
            </w:r>
            <w:proofErr w:type="gramStart"/>
            <w:r>
              <w:rPr>
                <w:rFonts w:ascii="Book Antiqua" w:hAnsi="Book Antiqua"/>
                <w:sz w:val="28"/>
                <w:szCs w:val="28"/>
              </w:rPr>
              <w:t>-</w:t>
            </w:r>
            <w:r w:rsidR="00D248F6">
              <w:rPr>
                <w:rFonts w:ascii="Book Antiqua" w:hAnsi="Book Antiqua"/>
                <w:sz w:val="28"/>
                <w:szCs w:val="28"/>
              </w:rPr>
              <w:t>н</w:t>
            </w:r>
            <w:proofErr w:type="gramEnd"/>
            <w:r w:rsidR="00D248F6">
              <w:rPr>
                <w:rFonts w:ascii="Book Antiqua" w:hAnsi="Book Antiqua"/>
                <w:sz w:val="28"/>
                <w:szCs w:val="28"/>
              </w:rPr>
              <w:t>оябрь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5B9D" w:rsidRPr="00BF75DE" w:rsidRDefault="00F50B69" w:rsidP="00DF7950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B69" w:rsidRPr="00BF75DE" w:rsidRDefault="00F50B69" w:rsidP="00F50B69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 предложению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</w:p>
          <w:p w:rsidR="00305B9D" w:rsidRPr="00BF75DE" w:rsidRDefault="00F50B69" w:rsidP="00F50B69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районного Совета народных депутатов</w:t>
            </w:r>
          </w:p>
        </w:tc>
      </w:tr>
      <w:tr w:rsidR="00184164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4164" w:rsidRPr="00BF75DE" w:rsidRDefault="00F50B69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  <w:color w:val="FF0000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2.1.2.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4164" w:rsidRPr="00BF75DE" w:rsidRDefault="00184164" w:rsidP="00B72B17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</w:rPr>
              <w:t xml:space="preserve"> </w:t>
            </w:r>
            <w:proofErr w:type="gramStart"/>
            <w:r w:rsidRPr="00BF75DE">
              <w:rPr>
                <w:rFonts w:ascii="Book Antiqua" w:hAnsi="Book Antiqua"/>
                <w:sz w:val="28"/>
                <w:szCs w:val="28"/>
              </w:rPr>
              <w:t xml:space="preserve">Проверка целевого и эффективного </w:t>
            </w: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использования средств субсидий, предоставленных в 2019 году бюджетам муниципальных районов (городских округов) на укрепление материально-технической базы учреждений культуры Брянской области в рамках реализации мероприятия «Отдельные мероприятия по развитию культуры, культурного наследия, туризма, обеспечению устойчивого развития социально-культурных составляющих качества жизни населения» государственной программы «Развитие культуры и туризма в Брянской области»</w:t>
            </w:r>
            <w:r w:rsidR="00F50B69" w:rsidRPr="00BF75DE">
              <w:rPr>
                <w:rFonts w:ascii="Book Antiqua" w:hAnsi="Book Antiqua"/>
                <w:sz w:val="28"/>
                <w:szCs w:val="28"/>
              </w:rPr>
              <w:t xml:space="preserve"> (совместное с Контрольно-счетной палатой Брянской области)</w:t>
            </w:r>
            <w:proofErr w:type="gramEnd"/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643" w:rsidRDefault="00D44643" w:rsidP="0079109C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44643" w:rsidRDefault="00D44643" w:rsidP="0079109C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184164" w:rsidRPr="00BF75DE" w:rsidRDefault="0079109C" w:rsidP="0079109C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май - июль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4643" w:rsidRDefault="00D44643" w:rsidP="00B72B17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44643" w:rsidRDefault="00D44643" w:rsidP="00B72B17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184164" w:rsidRPr="00BF75DE" w:rsidRDefault="00184164" w:rsidP="00B72B17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164" w:rsidRPr="00BF75DE" w:rsidRDefault="00184164" w:rsidP="00B72B17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184164" w:rsidRPr="00BF75DE" w:rsidRDefault="00184164" w:rsidP="00B72B17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184164" w:rsidRPr="00BF75DE" w:rsidRDefault="00184164" w:rsidP="00B72B17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По предложению Контрольно-счетной палаты Брянской области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113F0F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lastRenderedPageBreak/>
              <w:t>2.1.3.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113F0F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Проверк</w:t>
            </w:r>
            <w:r w:rsidR="00113F0F">
              <w:rPr>
                <w:rFonts w:ascii="Book Antiqua" w:hAnsi="Book Antiqua"/>
                <w:sz w:val="28"/>
                <w:szCs w:val="28"/>
              </w:rPr>
              <w:t>а</w:t>
            </w:r>
            <w:r w:rsidRPr="00BF75DE">
              <w:rPr>
                <w:rFonts w:ascii="Book Antiqua" w:hAnsi="Book Antiqua"/>
                <w:sz w:val="28"/>
                <w:szCs w:val="28"/>
              </w:rPr>
              <w:t xml:space="preserve"> целевого использования муниципальным унитарным предприятиям УК «Недвижимость»  средств, выделенных из бюджета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городского поселения Брянской области, на содержание мест захоронения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BF75DE" w:rsidRDefault="004219A0" w:rsidP="00B72B17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август-сентябрь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F75DE" w:rsidRDefault="004219A0" w:rsidP="00D34E71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D34E71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 предложению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</w:p>
          <w:p w:rsidR="004219A0" w:rsidRPr="00BF75DE" w:rsidRDefault="004219A0" w:rsidP="00D34E71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районного Совета народных депутатов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737921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color w:val="FF0000"/>
                <w:sz w:val="28"/>
                <w:szCs w:val="28"/>
              </w:rPr>
            </w:pPr>
          </w:p>
          <w:p w:rsidR="004219A0" w:rsidRPr="00BF75DE" w:rsidRDefault="004219A0" w:rsidP="00737921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color w:val="FF0000"/>
                <w:sz w:val="28"/>
                <w:szCs w:val="28"/>
              </w:rPr>
            </w:pPr>
          </w:p>
          <w:p w:rsidR="004219A0" w:rsidRPr="00113F0F" w:rsidRDefault="004219A0" w:rsidP="00737921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i/>
                <w:sz w:val="28"/>
                <w:szCs w:val="28"/>
              </w:rPr>
            </w:pPr>
            <w:r w:rsidRPr="00113F0F">
              <w:rPr>
                <w:rFonts w:ascii="Book Antiqua" w:hAnsi="Book Antiqua"/>
                <w:b/>
                <w:i/>
                <w:sz w:val="28"/>
                <w:szCs w:val="28"/>
              </w:rPr>
              <w:t>2.2.Экспертно – аналитические мероприятия</w:t>
            </w:r>
            <w:r w:rsidRPr="00113F0F">
              <w:rPr>
                <w:rFonts w:ascii="Book Antiqua" w:hAnsi="Book Antiqua"/>
                <w:i/>
                <w:sz w:val="28"/>
                <w:szCs w:val="28"/>
              </w:rPr>
              <w:t xml:space="preserve"> </w:t>
            </w:r>
          </w:p>
          <w:p w:rsidR="004219A0" w:rsidRPr="00BF75DE" w:rsidRDefault="004219A0" w:rsidP="00737921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i/>
                <w:color w:val="FF0000"/>
                <w:sz w:val="28"/>
                <w:szCs w:val="28"/>
              </w:rPr>
            </w:pP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9A0" w:rsidRPr="00113F0F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</w:rPr>
            </w:pPr>
          </w:p>
          <w:p w:rsidR="004219A0" w:rsidRPr="00113F0F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</w:rPr>
            </w:pPr>
            <w:r w:rsidRPr="00113F0F">
              <w:rPr>
                <w:rFonts w:ascii="Book Antiqua" w:hAnsi="Book Antiqua"/>
              </w:rPr>
              <w:t>2.2.1.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9A0" w:rsidRPr="00113F0F" w:rsidRDefault="00113F0F" w:rsidP="00113F0F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113F0F">
              <w:rPr>
                <w:rFonts w:ascii="Book Antiqua" w:hAnsi="Book Antiqua"/>
                <w:sz w:val="28"/>
                <w:szCs w:val="28"/>
              </w:rPr>
              <w:t xml:space="preserve">Мониторинг объемов и количества объектов незавершенного строительства на территории </w:t>
            </w:r>
            <w:proofErr w:type="spellStart"/>
            <w:r w:rsidRPr="00113F0F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113F0F">
              <w:rPr>
                <w:rFonts w:ascii="Book Antiqua" w:hAnsi="Book Antiqua"/>
                <w:sz w:val="28"/>
                <w:szCs w:val="28"/>
              </w:rPr>
              <w:t xml:space="preserve"> муниципального района Брянской области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113F0F" w:rsidRDefault="00113F0F" w:rsidP="00B72B17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113F0F">
              <w:rPr>
                <w:rFonts w:ascii="Book Antiqua" w:hAnsi="Book Antiqua"/>
                <w:sz w:val="28"/>
                <w:szCs w:val="28"/>
              </w:rPr>
              <w:t>апрель-декабрь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113F0F" w:rsidRDefault="004219A0" w:rsidP="00B72B17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113F0F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113F0F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113F0F" w:rsidRDefault="004219A0" w:rsidP="00B72B17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</w:rPr>
            </w:pPr>
          </w:p>
          <w:p w:rsidR="00113F0F" w:rsidRPr="00113F0F" w:rsidRDefault="00113F0F" w:rsidP="00113F0F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113F0F">
              <w:rPr>
                <w:rFonts w:ascii="Book Antiqua" w:hAnsi="Book Antiqua"/>
                <w:sz w:val="28"/>
                <w:szCs w:val="28"/>
              </w:rPr>
              <w:t xml:space="preserve">По предложению </w:t>
            </w:r>
            <w:proofErr w:type="spellStart"/>
            <w:r w:rsidRPr="00113F0F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</w:p>
          <w:p w:rsidR="004219A0" w:rsidRPr="00113F0F" w:rsidRDefault="00113F0F" w:rsidP="00113F0F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113F0F">
              <w:rPr>
                <w:rFonts w:ascii="Book Antiqua" w:hAnsi="Book Antiqua"/>
                <w:sz w:val="28"/>
                <w:szCs w:val="28"/>
              </w:rPr>
              <w:t>районного Совета народных депутатов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t>2.2.2.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BF75DE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Экспертиза и подготовка заключений на проекты </w:t>
            </w: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 xml:space="preserve">решений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районного Совета народных депутатов, нормативно-правовые акты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январь-</w:t>
            </w:r>
          </w:p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декабрь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F75DE" w:rsidRDefault="004219A0" w:rsidP="00AB2B02">
            <w:pPr>
              <w:tabs>
                <w:tab w:val="left" w:pos="8789"/>
              </w:tabs>
              <w:ind w:lef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</w:t>
            </w: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Л.П.</w:t>
            </w:r>
          </w:p>
          <w:p w:rsidR="004219A0" w:rsidRPr="00BF75DE" w:rsidRDefault="004219A0" w:rsidP="00DF7950">
            <w:pPr>
              <w:tabs>
                <w:tab w:val="left" w:pos="8789"/>
              </w:tabs>
              <w:ind w:left="-108"/>
              <w:jc w:val="center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BF75DE" w:rsidRDefault="004219A0" w:rsidP="006A3EA8">
            <w:pPr>
              <w:tabs>
                <w:tab w:val="left" w:pos="8789"/>
              </w:tabs>
              <w:ind w:lef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 xml:space="preserve">Положение о Счетной </w:t>
            </w: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 xml:space="preserve">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  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501F5C">
            <w:pPr>
              <w:tabs>
                <w:tab w:val="left" w:pos="8789"/>
              </w:tabs>
              <w:jc w:val="center"/>
              <w:rPr>
                <w:rFonts w:ascii="Book Antiqua" w:hAnsi="Book Antiqua"/>
                <w:b/>
                <w:sz w:val="32"/>
                <w:szCs w:val="32"/>
              </w:rPr>
            </w:pPr>
          </w:p>
          <w:p w:rsidR="004219A0" w:rsidRPr="00BF75DE" w:rsidRDefault="004219A0" w:rsidP="00501F5C">
            <w:pPr>
              <w:tabs>
                <w:tab w:val="left" w:pos="8789"/>
              </w:tabs>
              <w:jc w:val="center"/>
              <w:rPr>
                <w:rFonts w:ascii="Book Antiqua" w:hAnsi="Book Antiqua"/>
                <w:b/>
                <w:sz w:val="32"/>
                <w:szCs w:val="32"/>
              </w:rPr>
            </w:pPr>
            <w:r w:rsidRPr="00BF75DE">
              <w:rPr>
                <w:rFonts w:ascii="Book Antiqua" w:hAnsi="Book Antiqua"/>
                <w:b/>
                <w:sz w:val="32"/>
                <w:szCs w:val="32"/>
              </w:rPr>
              <w:t xml:space="preserve">3.  Организационное обеспечение деятельности Счетной палаты </w:t>
            </w:r>
            <w:proofErr w:type="spellStart"/>
            <w:r w:rsidRPr="00BF75DE">
              <w:rPr>
                <w:rFonts w:ascii="Book Antiqua" w:hAnsi="Book Antiqua"/>
                <w:b/>
                <w:sz w:val="32"/>
                <w:szCs w:val="32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b/>
                <w:sz w:val="32"/>
                <w:szCs w:val="32"/>
              </w:rPr>
              <w:t xml:space="preserve"> района</w:t>
            </w:r>
          </w:p>
          <w:p w:rsidR="004219A0" w:rsidRPr="00BF75DE" w:rsidRDefault="004219A0" w:rsidP="00501F5C">
            <w:pPr>
              <w:tabs>
                <w:tab w:val="left" w:pos="8789"/>
              </w:tabs>
              <w:jc w:val="center"/>
              <w:rPr>
                <w:rFonts w:ascii="Book Antiqua" w:hAnsi="Book Antiqua"/>
                <w:b/>
                <w:sz w:val="32"/>
                <w:szCs w:val="32"/>
              </w:rPr>
            </w:pPr>
          </w:p>
        </w:tc>
      </w:tr>
      <w:tr w:rsidR="004219A0" w:rsidRPr="00BF75DE" w:rsidTr="00BF75DE">
        <w:trPr>
          <w:gridAfter w:val="4"/>
          <w:wAfter w:w="14740" w:type="dxa"/>
          <w:trHeight w:val="89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219A0" w:rsidRPr="00BF75DE" w:rsidRDefault="004219A0" w:rsidP="00086DC3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Утверждение плана работы Счетной палаты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 на 2020 год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4219A0" w:rsidRPr="00BF75DE" w:rsidRDefault="004219A0" w:rsidP="006337C5">
            <w:pPr>
              <w:tabs>
                <w:tab w:val="left" w:pos="8789"/>
              </w:tabs>
              <w:ind w:lef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19A0" w:rsidRPr="00BF75DE" w:rsidRDefault="004219A0" w:rsidP="00ED3E3E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219A0" w:rsidRPr="00BF75DE" w:rsidRDefault="004219A0" w:rsidP="006337C5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219A0" w:rsidRPr="00BF75DE" w:rsidRDefault="004219A0" w:rsidP="00AB063E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Подготовка отчета о работе Счетной палаты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19A0" w:rsidRPr="00BF75DE" w:rsidRDefault="004219A0" w:rsidP="00AB063E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январь-февраль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19A0" w:rsidRPr="00BF75DE" w:rsidRDefault="004219A0" w:rsidP="00ED3E3E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4219A0" w:rsidRPr="00BF75DE" w:rsidTr="00BF75DE">
        <w:trPr>
          <w:gridAfter w:val="4"/>
          <w:wAfter w:w="14740" w:type="dxa"/>
          <w:trHeight w:val="107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3.3.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A0" w:rsidRPr="00BF75DE" w:rsidRDefault="004219A0" w:rsidP="00D2622C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Заключение соглашений с поселениями о передаче полномочий по осуществлению внешнего муниципального финансового контроля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A0" w:rsidRPr="00BF75DE" w:rsidRDefault="00D44643" w:rsidP="00ED3E3E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Соглашения о передаче полномочий</w:t>
            </w:r>
            <w:bookmarkStart w:id="0" w:name="_GoBack"/>
            <w:bookmarkEnd w:id="0"/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3.4.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AB063E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Рассмотрение запросов и обращений юридических и физических лиц должностными лицами Счетной палаты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BF75DE" w:rsidRDefault="004219A0" w:rsidP="002D53BF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январь-</w:t>
            </w:r>
          </w:p>
          <w:p w:rsidR="004219A0" w:rsidRPr="00BF75DE" w:rsidRDefault="004219A0" w:rsidP="002D53BF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ED3E3E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3.5.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2D53BF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Обобщение и анализ принятых мер по исполнению представлений Счетной палаты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BF75DE" w:rsidRDefault="004219A0" w:rsidP="002D53BF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ежеквартально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ED3E3E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3.6.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ED3E3E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Участие в работе сессий, комитетов, комиссий, коллегий, совещаний, проводимых органами местного самоуправления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 и правоохранительными органами 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январь-</w:t>
            </w:r>
          </w:p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ED3E3E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3.7.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AB063E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Разработка и утверждение Стандартов внешнего муниципального финансового контроля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январь-</w:t>
            </w:r>
          </w:p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ED3E3E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3.8.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233732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Участие в работе конференций, совещаний, проводимых Контрольно-счетной палатой </w:t>
            </w: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Брянской области, Советом контрольно-счетных органов Брянской области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январь-</w:t>
            </w:r>
          </w:p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ED3E3E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4219A0" w:rsidRPr="00BF75DE" w:rsidRDefault="004219A0" w:rsidP="00ED3E3E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Соглашение о </w:t>
            </w: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сотрудничестве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3.9.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AB063E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Подготовка материалов о результатах деятельности Счетной палаты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 для публикации в средствах массовой информации и на сайте администрации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январь-</w:t>
            </w:r>
          </w:p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4219A0" w:rsidRPr="00BF75DE" w:rsidRDefault="004219A0" w:rsidP="001971F4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3.10.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086DC3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Подготовка предложений по проекту бюджета Счетной палаты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 на 2021 год и плановый период 2022 и 2023 годов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в сроки, установленные финансовым органом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BD0A9A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3.11.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ED3E3E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Проведение мероприятий  по повышению квалификации сотрудников Счетной палаты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январь-</w:t>
            </w:r>
          </w:p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BD0A9A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</w:tbl>
    <w:p w:rsidR="00577EAB" w:rsidRPr="00BF75DE" w:rsidRDefault="00577EAB" w:rsidP="00BB355E">
      <w:pPr>
        <w:tabs>
          <w:tab w:val="left" w:pos="8789"/>
        </w:tabs>
        <w:jc w:val="both"/>
        <w:rPr>
          <w:rFonts w:ascii="Book Antiqua" w:hAnsi="Book Antiqua"/>
          <w:sz w:val="28"/>
          <w:szCs w:val="28"/>
        </w:rPr>
      </w:pPr>
    </w:p>
    <w:sectPr w:rsidR="00577EAB" w:rsidRPr="00BF75DE" w:rsidSect="006410D8">
      <w:headerReference w:type="default" r:id="rId9"/>
      <w:footnotePr>
        <w:pos w:val="beneathText"/>
      </w:footnotePr>
      <w:pgSz w:w="16837" w:h="11905" w:orient="landscape"/>
      <w:pgMar w:top="851" w:right="851" w:bottom="851" w:left="851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9E0" w:rsidRDefault="005629E0">
      <w:r>
        <w:separator/>
      </w:r>
    </w:p>
  </w:endnote>
  <w:endnote w:type="continuationSeparator" w:id="0">
    <w:p w:rsidR="005629E0" w:rsidRDefault="00562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9E0" w:rsidRDefault="005629E0">
      <w:r>
        <w:separator/>
      </w:r>
    </w:p>
  </w:footnote>
  <w:footnote w:type="continuationSeparator" w:id="0">
    <w:p w:rsidR="005629E0" w:rsidRDefault="005629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04A" w:rsidRDefault="0082404A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200" cy="174625"/>
              <wp:effectExtent l="4445" t="635" r="5080" b="5715"/>
              <wp:wrapSquare wrapText="largest"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2404A" w:rsidRDefault="0082404A">
                          <w:pPr>
                            <w:pStyle w:val="a4"/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D44643">
                            <w:rPr>
                              <w:rStyle w:val="a3"/>
                              <w:noProof/>
                            </w:rPr>
                            <w:t>8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0;margin-top:.05pt;width:6pt;height:13.75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" stroked="f">
              <v:fill opacity="0"/>
              <v:textbox inset="0,0,0,0">
                <w:txbxContent>
                  <w:p w:rsidR="0082404A" w:rsidRDefault="0082404A">
                    <w:pPr>
                      <w:pStyle w:val="a4"/>
                    </w:pPr>
                    <w:r>
                      <w:rPr>
                        <w:rStyle w:val="a3"/>
                      </w:rPr>
                      <w:fldChar w:fldCharType="begin"/>
                    </w:r>
                    <w:r>
                      <w:rPr>
                        <w:rStyle w:val="a3"/>
                      </w:rPr>
                      <w:instrText xml:space="preserve"> PAGE 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D44643">
                      <w:rPr>
                        <w:rStyle w:val="a3"/>
                        <w:noProof/>
                      </w:rPr>
                      <w:t>8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328E0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A0D4D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35304B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626FC8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911B37"/>
    <w:multiLevelType w:val="multilevel"/>
    <w:tmpl w:val="601EB244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  <w:b w:val="0"/>
        <w:i w:val="0"/>
        <w:color w:val="7030A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7030A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7030A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 w:val="0"/>
        <w:color w:val="7030A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7030A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 w:val="0"/>
        <w:color w:val="7030A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 w:val="0"/>
        <w:color w:val="7030A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 w:val="0"/>
        <w:color w:val="7030A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 w:val="0"/>
        <w:color w:val="7030A0"/>
      </w:rPr>
    </w:lvl>
  </w:abstractNum>
  <w:abstractNum w:abstractNumId="5">
    <w:nsid w:val="6ACA150C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2F5CE4"/>
    <w:multiLevelType w:val="multilevel"/>
    <w:tmpl w:val="C77432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7DA"/>
    <w:rsid w:val="00006DD0"/>
    <w:rsid w:val="0002473A"/>
    <w:rsid w:val="00024B21"/>
    <w:rsid w:val="00026DF9"/>
    <w:rsid w:val="00055E26"/>
    <w:rsid w:val="00086DC3"/>
    <w:rsid w:val="000E1C2C"/>
    <w:rsid w:val="00113F0F"/>
    <w:rsid w:val="0012309B"/>
    <w:rsid w:val="00182AE3"/>
    <w:rsid w:val="00184164"/>
    <w:rsid w:val="0019716C"/>
    <w:rsid w:val="001A7089"/>
    <w:rsid w:val="001E25B6"/>
    <w:rsid w:val="00204901"/>
    <w:rsid w:val="002227FF"/>
    <w:rsid w:val="002328CF"/>
    <w:rsid w:val="00233732"/>
    <w:rsid w:val="00233D99"/>
    <w:rsid w:val="002B0E36"/>
    <w:rsid w:val="002D53BF"/>
    <w:rsid w:val="002D6BED"/>
    <w:rsid w:val="00305B9D"/>
    <w:rsid w:val="0034134C"/>
    <w:rsid w:val="00372288"/>
    <w:rsid w:val="00383E33"/>
    <w:rsid w:val="00385D07"/>
    <w:rsid w:val="00392BA3"/>
    <w:rsid w:val="003C0A02"/>
    <w:rsid w:val="003D4ECB"/>
    <w:rsid w:val="003E4536"/>
    <w:rsid w:val="003E4989"/>
    <w:rsid w:val="003F010E"/>
    <w:rsid w:val="004031CF"/>
    <w:rsid w:val="00415EA8"/>
    <w:rsid w:val="004219A0"/>
    <w:rsid w:val="004663D8"/>
    <w:rsid w:val="00475148"/>
    <w:rsid w:val="004755E7"/>
    <w:rsid w:val="00487A0C"/>
    <w:rsid w:val="004C6C68"/>
    <w:rsid w:val="004C7E7A"/>
    <w:rsid w:val="004D7A09"/>
    <w:rsid w:val="00501F5C"/>
    <w:rsid w:val="005164C9"/>
    <w:rsid w:val="005414EE"/>
    <w:rsid w:val="005476E8"/>
    <w:rsid w:val="005629E0"/>
    <w:rsid w:val="00577EAB"/>
    <w:rsid w:val="0059464E"/>
    <w:rsid w:val="005B25FB"/>
    <w:rsid w:val="005C76CE"/>
    <w:rsid w:val="005E07CB"/>
    <w:rsid w:val="006221A5"/>
    <w:rsid w:val="006337C5"/>
    <w:rsid w:val="006402D4"/>
    <w:rsid w:val="006410D8"/>
    <w:rsid w:val="00671271"/>
    <w:rsid w:val="00674592"/>
    <w:rsid w:val="00684629"/>
    <w:rsid w:val="006A3EA8"/>
    <w:rsid w:val="006B7A71"/>
    <w:rsid w:val="006D1C75"/>
    <w:rsid w:val="00737921"/>
    <w:rsid w:val="007755E2"/>
    <w:rsid w:val="00780DC4"/>
    <w:rsid w:val="0079109C"/>
    <w:rsid w:val="007B0CD1"/>
    <w:rsid w:val="007B2791"/>
    <w:rsid w:val="007C034F"/>
    <w:rsid w:val="00800421"/>
    <w:rsid w:val="00806D5D"/>
    <w:rsid w:val="0082404A"/>
    <w:rsid w:val="008338A3"/>
    <w:rsid w:val="00845097"/>
    <w:rsid w:val="00860EC0"/>
    <w:rsid w:val="008875CD"/>
    <w:rsid w:val="008C2DDF"/>
    <w:rsid w:val="008D6A51"/>
    <w:rsid w:val="008E7201"/>
    <w:rsid w:val="008E7A60"/>
    <w:rsid w:val="008F76AA"/>
    <w:rsid w:val="00940196"/>
    <w:rsid w:val="0094069F"/>
    <w:rsid w:val="00962F59"/>
    <w:rsid w:val="00965516"/>
    <w:rsid w:val="00976FB3"/>
    <w:rsid w:val="00981A32"/>
    <w:rsid w:val="00995AA1"/>
    <w:rsid w:val="009C7B95"/>
    <w:rsid w:val="009D4538"/>
    <w:rsid w:val="009E0936"/>
    <w:rsid w:val="009E3944"/>
    <w:rsid w:val="009E7DDE"/>
    <w:rsid w:val="009F64BC"/>
    <w:rsid w:val="00A523BF"/>
    <w:rsid w:val="00A606B6"/>
    <w:rsid w:val="00A65F1C"/>
    <w:rsid w:val="00A8295B"/>
    <w:rsid w:val="00A93DCF"/>
    <w:rsid w:val="00AA0713"/>
    <w:rsid w:val="00AB063E"/>
    <w:rsid w:val="00AB2B02"/>
    <w:rsid w:val="00AD661F"/>
    <w:rsid w:val="00AF76C8"/>
    <w:rsid w:val="00B22B8C"/>
    <w:rsid w:val="00B56615"/>
    <w:rsid w:val="00B613DA"/>
    <w:rsid w:val="00B638D9"/>
    <w:rsid w:val="00B83646"/>
    <w:rsid w:val="00B87D1D"/>
    <w:rsid w:val="00BB1C9B"/>
    <w:rsid w:val="00BB355E"/>
    <w:rsid w:val="00BD0A9A"/>
    <w:rsid w:val="00BD7107"/>
    <w:rsid w:val="00BD7DEC"/>
    <w:rsid w:val="00BF75DE"/>
    <w:rsid w:val="00C34E0E"/>
    <w:rsid w:val="00C3669D"/>
    <w:rsid w:val="00C40968"/>
    <w:rsid w:val="00C720FA"/>
    <w:rsid w:val="00C803D1"/>
    <w:rsid w:val="00CD23AF"/>
    <w:rsid w:val="00CE2953"/>
    <w:rsid w:val="00CF3569"/>
    <w:rsid w:val="00D20735"/>
    <w:rsid w:val="00D2230B"/>
    <w:rsid w:val="00D248F6"/>
    <w:rsid w:val="00D2622C"/>
    <w:rsid w:val="00D44643"/>
    <w:rsid w:val="00D54C92"/>
    <w:rsid w:val="00D55303"/>
    <w:rsid w:val="00D8673D"/>
    <w:rsid w:val="00DA2D0F"/>
    <w:rsid w:val="00DB38D4"/>
    <w:rsid w:val="00DD4382"/>
    <w:rsid w:val="00DD47DA"/>
    <w:rsid w:val="00DE26E9"/>
    <w:rsid w:val="00DF7950"/>
    <w:rsid w:val="00E37EB1"/>
    <w:rsid w:val="00E539DF"/>
    <w:rsid w:val="00E57932"/>
    <w:rsid w:val="00E65212"/>
    <w:rsid w:val="00E67097"/>
    <w:rsid w:val="00E737EF"/>
    <w:rsid w:val="00E777D2"/>
    <w:rsid w:val="00E92D09"/>
    <w:rsid w:val="00ED3E3E"/>
    <w:rsid w:val="00EE2AAB"/>
    <w:rsid w:val="00EF05B5"/>
    <w:rsid w:val="00F20B29"/>
    <w:rsid w:val="00F406C6"/>
    <w:rsid w:val="00F50B69"/>
    <w:rsid w:val="00F70C8E"/>
    <w:rsid w:val="00F84219"/>
    <w:rsid w:val="00FD3D84"/>
    <w:rsid w:val="00FD6C10"/>
    <w:rsid w:val="00FE1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E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77EAB"/>
  </w:style>
  <w:style w:type="paragraph" w:styleId="a4">
    <w:name w:val="header"/>
    <w:basedOn w:val="a"/>
    <w:link w:val="a5"/>
    <w:rsid w:val="00577E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77E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Subtitle"/>
    <w:basedOn w:val="a"/>
    <w:link w:val="a7"/>
    <w:qFormat/>
    <w:rsid w:val="002D6BED"/>
    <w:pPr>
      <w:suppressAutoHyphens w:val="0"/>
      <w:spacing w:line="360" w:lineRule="auto"/>
      <w:jc w:val="center"/>
    </w:pPr>
    <w:rPr>
      <w:rFonts w:ascii="Arial Narrow" w:hAnsi="Arial Narrow" w:cs="Arial"/>
      <w:sz w:val="36"/>
      <w:lang w:eastAsia="ru-RU"/>
    </w:rPr>
  </w:style>
  <w:style w:type="character" w:customStyle="1" w:styleId="a7">
    <w:name w:val="Подзаголовок Знак"/>
    <w:basedOn w:val="a0"/>
    <w:link w:val="a6"/>
    <w:rsid w:val="002D6BED"/>
    <w:rPr>
      <w:rFonts w:ascii="Arial Narrow" w:eastAsia="Times New Roman" w:hAnsi="Arial Narrow" w:cs="Arial"/>
      <w:sz w:val="36"/>
      <w:szCs w:val="24"/>
      <w:lang w:eastAsia="ru-RU"/>
    </w:rPr>
  </w:style>
  <w:style w:type="paragraph" w:styleId="a8">
    <w:name w:val="List Paragraph"/>
    <w:basedOn w:val="a"/>
    <w:uiPriority w:val="34"/>
    <w:qFormat/>
    <w:rsid w:val="00D2230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E49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4989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Default">
    <w:name w:val="Default"/>
    <w:rsid w:val="001841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E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77EAB"/>
  </w:style>
  <w:style w:type="paragraph" w:styleId="a4">
    <w:name w:val="header"/>
    <w:basedOn w:val="a"/>
    <w:link w:val="a5"/>
    <w:rsid w:val="00577E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77E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Subtitle"/>
    <w:basedOn w:val="a"/>
    <w:link w:val="a7"/>
    <w:qFormat/>
    <w:rsid w:val="002D6BED"/>
    <w:pPr>
      <w:suppressAutoHyphens w:val="0"/>
      <w:spacing w:line="360" w:lineRule="auto"/>
      <w:jc w:val="center"/>
    </w:pPr>
    <w:rPr>
      <w:rFonts w:ascii="Arial Narrow" w:hAnsi="Arial Narrow" w:cs="Arial"/>
      <w:sz w:val="36"/>
      <w:lang w:eastAsia="ru-RU"/>
    </w:rPr>
  </w:style>
  <w:style w:type="character" w:customStyle="1" w:styleId="a7">
    <w:name w:val="Подзаголовок Знак"/>
    <w:basedOn w:val="a0"/>
    <w:link w:val="a6"/>
    <w:rsid w:val="002D6BED"/>
    <w:rPr>
      <w:rFonts w:ascii="Arial Narrow" w:eastAsia="Times New Roman" w:hAnsi="Arial Narrow" w:cs="Arial"/>
      <w:sz w:val="36"/>
      <w:szCs w:val="24"/>
      <w:lang w:eastAsia="ru-RU"/>
    </w:rPr>
  </w:style>
  <w:style w:type="paragraph" w:styleId="a8">
    <w:name w:val="List Paragraph"/>
    <w:basedOn w:val="a"/>
    <w:uiPriority w:val="34"/>
    <w:qFormat/>
    <w:rsid w:val="00D2230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E49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4989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Default">
    <w:name w:val="Default"/>
    <w:rsid w:val="001841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4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1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2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5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3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7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3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0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C368A-1AAF-41C3-A5BA-A73FF2224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1497</Words>
  <Characters>8536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Орехова Елена Александровна</dc:creator>
  <cp:lastModifiedBy>Поляринова Людмила Петровна</cp:lastModifiedBy>
  <cp:revision>6</cp:revision>
  <cp:lastPrinted>2020-01-23T07:04:00Z</cp:lastPrinted>
  <dcterms:created xsi:type="dcterms:W3CDTF">2020-10-27T12:43:00Z</dcterms:created>
  <dcterms:modified xsi:type="dcterms:W3CDTF">2021-01-20T15:23:00Z</dcterms:modified>
</cp:coreProperties>
</file>